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C6" w:rsidRPr="008C6466" w:rsidRDefault="00C45F19" w:rsidP="00943501">
      <w:pPr>
        <w:pStyle w:val="Ttulo"/>
        <w:jc w:val="left"/>
        <w:rPr>
          <w:rFonts w:ascii="Century Gothic" w:hAnsi="Century Gothic"/>
          <w:szCs w:val="28"/>
        </w:rPr>
      </w:pPr>
      <w:r>
        <w:rPr>
          <w:rFonts w:ascii="Century Gothic" w:hAnsi="Century Gothic"/>
          <w:noProof/>
          <w:szCs w:val="28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5308892E" wp14:editId="09839769">
            <wp:simplePos x="0" y="0"/>
            <wp:positionH relativeFrom="column">
              <wp:posOffset>5746115</wp:posOffset>
            </wp:positionH>
            <wp:positionV relativeFrom="paragraph">
              <wp:posOffset>-113665</wp:posOffset>
            </wp:positionV>
            <wp:extent cx="1285875" cy="1504950"/>
            <wp:effectExtent l="0" t="0" r="9525" b="0"/>
            <wp:wrapSquare wrapText="bothSides"/>
            <wp:docPr id="1" name="Imagen 1" descr="C:\Users\MANUEL HERRERA SALAS\Downloads\IMG_20130730_18054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 HERRERA SALAS\Downloads\IMG_20130730_180544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0E4" w:rsidRPr="008C6466">
        <w:rPr>
          <w:rFonts w:ascii="Century Gothic" w:hAnsi="Century Gothic"/>
          <w:noProof/>
          <w:szCs w:val="28"/>
          <w:lang w:val="es-ES"/>
        </w:rPr>
        <w:t>MANUEL ANTONIO HERRERA SALAS</w:t>
      </w:r>
    </w:p>
    <w:p w:rsidR="00486BA6" w:rsidRPr="000D18E5" w:rsidRDefault="000D18E5" w:rsidP="00943501">
      <w:pPr>
        <w:rPr>
          <w:rFonts w:ascii="Century Gothic" w:hAnsi="Century Gothic" w:cs="Arial"/>
          <w:b/>
          <w:sz w:val="18"/>
          <w:szCs w:val="18"/>
          <w:lang w:val="de-DE"/>
        </w:rPr>
      </w:pPr>
      <w:r w:rsidRPr="000D18E5">
        <w:rPr>
          <w:rFonts w:ascii="Century Gothic" w:hAnsi="Century Gothic" w:cs="Arial"/>
          <w:b/>
          <w:sz w:val="18"/>
          <w:szCs w:val="18"/>
          <w:lang w:val="de-DE"/>
        </w:rPr>
        <w:t>R.U.T. 12.118.272-6</w:t>
      </w:r>
      <w:r w:rsidR="00486BA6" w:rsidRPr="000D18E5">
        <w:rPr>
          <w:rFonts w:ascii="Century Gothic" w:hAnsi="Century Gothic" w:cs="Arial"/>
          <w:b/>
          <w:sz w:val="18"/>
          <w:szCs w:val="18"/>
          <w:lang w:val="de-DE"/>
        </w:rPr>
        <w:t>.</w:t>
      </w:r>
    </w:p>
    <w:p w:rsidR="004F1794" w:rsidRDefault="004A1231" w:rsidP="00943501">
      <w:pPr>
        <w:rPr>
          <w:rFonts w:ascii="Century Gothic" w:hAnsi="Century Gothic" w:cs="Arial"/>
          <w:sz w:val="18"/>
          <w:szCs w:val="18"/>
          <w:lang w:val="de-DE"/>
        </w:rPr>
      </w:pPr>
      <w:r w:rsidRPr="007E5F38">
        <w:rPr>
          <w:rFonts w:ascii="Century Gothic" w:hAnsi="Century Gothic" w:cs="Arial"/>
          <w:sz w:val="18"/>
          <w:szCs w:val="18"/>
          <w:lang w:val="de-DE"/>
        </w:rPr>
        <w:t xml:space="preserve">Tel.: </w:t>
      </w:r>
      <w:r w:rsidR="00BB44B7">
        <w:rPr>
          <w:rFonts w:ascii="Century Gothic" w:hAnsi="Century Gothic" w:cs="Arial"/>
          <w:sz w:val="18"/>
          <w:szCs w:val="18"/>
          <w:lang w:val="de-DE"/>
        </w:rPr>
        <w:t xml:space="preserve">Cel.: +(56 </w:t>
      </w:r>
      <w:r w:rsidR="002559FE">
        <w:rPr>
          <w:rFonts w:ascii="Century Gothic" w:hAnsi="Century Gothic" w:cs="Arial"/>
          <w:sz w:val="18"/>
          <w:szCs w:val="18"/>
          <w:lang w:val="de-DE"/>
        </w:rPr>
        <w:t>9</w:t>
      </w:r>
      <w:r w:rsidR="00FF1031">
        <w:rPr>
          <w:rFonts w:ascii="Century Gothic" w:hAnsi="Century Gothic" w:cs="Arial"/>
          <w:sz w:val="18"/>
          <w:szCs w:val="18"/>
          <w:lang w:val="de-DE"/>
        </w:rPr>
        <w:t xml:space="preserve">) </w:t>
      </w:r>
      <w:r w:rsidR="006E63B4">
        <w:rPr>
          <w:rFonts w:ascii="Century Gothic" w:hAnsi="Century Gothic" w:cs="Arial"/>
          <w:sz w:val="18"/>
          <w:szCs w:val="18"/>
          <w:lang w:val="de-DE"/>
        </w:rPr>
        <w:t xml:space="preserve"> </w:t>
      </w:r>
      <w:r w:rsidR="004F3B89">
        <w:rPr>
          <w:rFonts w:ascii="Century Gothic" w:hAnsi="Century Gothic" w:cs="Arial"/>
          <w:sz w:val="18"/>
          <w:szCs w:val="18"/>
          <w:lang w:val="de-DE"/>
        </w:rPr>
        <w:t>87238541</w:t>
      </w:r>
    </w:p>
    <w:p w:rsidR="00931078" w:rsidRDefault="007A6A56" w:rsidP="00943501">
      <w:pPr>
        <w:rPr>
          <w:rStyle w:val="Hipervnculo"/>
          <w:rFonts w:ascii="Century Gothic" w:hAnsi="Century Gothic" w:cs="Arial"/>
          <w:sz w:val="18"/>
          <w:szCs w:val="18"/>
          <w:lang w:val="de-DE"/>
        </w:rPr>
      </w:pPr>
      <w:hyperlink r:id="rId9" w:history="1">
        <w:r w:rsidR="00BA3764" w:rsidRPr="00D37F07">
          <w:rPr>
            <w:rStyle w:val="Hipervnculo"/>
            <w:rFonts w:ascii="Century Gothic" w:hAnsi="Century Gothic" w:cs="Arial"/>
            <w:sz w:val="18"/>
            <w:szCs w:val="18"/>
            <w:lang w:val="de-DE"/>
          </w:rPr>
          <w:t>mherrera@manquehue.net</w:t>
        </w:r>
      </w:hyperlink>
    </w:p>
    <w:p w:rsidR="00BA3764" w:rsidRPr="007E5F38" w:rsidRDefault="00BA3764">
      <w:pPr>
        <w:jc w:val="center"/>
        <w:rPr>
          <w:rFonts w:ascii="Century Gothic" w:hAnsi="Century Gothic" w:cs="Arial"/>
          <w:sz w:val="18"/>
          <w:szCs w:val="18"/>
          <w:lang w:val="de-DE"/>
        </w:rPr>
      </w:pPr>
    </w:p>
    <w:p w:rsidR="00C45F19" w:rsidRDefault="00C45F19">
      <w:pPr>
        <w:pStyle w:val="Textoindependiente2"/>
        <w:rPr>
          <w:rFonts w:ascii="Century Gothic" w:hAnsi="Century Gothic"/>
          <w:b/>
        </w:rPr>
      </w:pPr>
    </w:p>
    <w:p w:rsidR="00486BA6" w:rsidRDefault="00486BA6">
      <w:pPr>
        <w:pStyle w:val="Textoindependiente2"/>
        <w:rPr>
          <w:rFonts w:ascii="Century Gothic" w:hAnsi="Century Gothic"/>
          <w:b/>
        </w:rPr>
      </w:pPr>
      <w:r w:rsidRPr="006169CD">
        <w:rPr>
          <w:rFonts w:ascii="Century Gothic" w:hAnsi="Century Gothic"/>
          <w:b/>
        </w:rPr>
        <w:t>RESUMEN</w:t>
      </w:r>
    </w:p>
    <w:p w:rsidR="00BA3764" w:rsidRPr="006169CD" w:rsidRDefault="00BA3764">
      <w:pPr>
        <w:pStyle w:val="Textoindependiente2"/>
        <w:rPr>
          <w:rFonts w:ascii="Century Gothic" w:hAnsi="Century Gothic"/>
          <w:b/>
        </w:rPr>
      </w:pPr>
    </w:p>
    <w:p w:rsidR="007E5F38" w:rsidRPr="004A1231" w:rsidRDefault="007E5F38">
      <w:pPr>
        <w:pStyle w:val="Textoindependiente2"/>
        <w:rPr>
          <w:rFonts w:ascii="Century Gothic" w:hAnsi="Century Gothic"/>
          <w:sz w:val="18"/>
          <w:szCs w:val="18"/>
        </w:rPr>
      </w:pPr>
    </w:p>
    <w:p w:rsidR="00486BA6" w:rsidRPr="00FF1031" w:rsidRDefault="008271CE" w:rsidP="00C40A40">
      <w:pPr>
        <w:pStyle w:val="Ttulo4"/>
        <w:jc w:val="both"/>
        <w:rPr>
          <w:rFonts w:ascii="Century Gothic" w:hAnsi="Century Gothic" w:cs="Arial"/>
          <w:i w:val="0"/>
          <w:sz w:val="18"/>
          <w:szCs w:val="18"/>
        </w:rPr>
      </w:pPr>
      <w:r w:rsidRPr="008271CE">
        <w:rPr>
          <w:rFonts w:ascii="Century Gothic" w:hAnsi="Century Gothic" w:cs="Arial"/>
          <w:i w:val="0"/>
          <w:sz w:val="18"/>
          <w:szCs w:val="18"/>
        </w:rPr>
        <w:t>Profesional del ár</w:t>
      </w:r>
      <w:r>
        <w:rPr>
          <w:rFonts w:ascii="Century Gothic" w:hAnsi="Century Gothic" w:cs="Arial"/>
          <w:i w:val="0"/>
          <w:sz w:val="18"/>
          <w:szCs w:val="18"/>
        </w:rPr>
        <w:t>ea,</w:t>
      </w:r>
      <w:r w:rsidR="000D18E5" w:rsidRPr="000D18E5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0D18E5" w:rsidRPr="00FF1031">
        <w:rPr>
          <w:rFonts w:ascii="Century Gothic" w:hAnsi="Century Gothic" w:cs="Arial"/>
          <w:i w:val="0"/>
          <w:sz w:val="18"/>
          <w:szCs w:val="18"/>
        </w:rPr>
        <w:t xml:space="preserve">Ingeniero </w:t>
      </w:r>
      <w:r w:rsidR="000D18E5">
        <w:rPr>
          <w:rFonts w:ascii="Century Gothic" w:hAnsi="Century Gothic" w:cs="Arial"/>
          <w:i w:val="0"/>
          <w:sz w:val="18"/>
          <w:szCs w:val="18"/>
        </w:rPr>
        <w:t>en Administración de RR.HH. y Técnico de Nivel Superior en Administración de Personal,</w:t>
      </w:r>
      <w:r w:rsidR="000D18E5" w:rsidRPr="00FF1031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0D18E5">
        <w:rPr>
          <w:rFonts w:ascii="Century Gothic" w:hAnsi="Century Gothic" w:cs="Arial"/>
          <w:i w:val="0"/>
          <w:sz w:val="18"/>
          <w:szCs w:val="18"/>
        </w:rPr>
        <w:t>Estudiante de Ciencias Jurídicas,</w:t>
      </w:r>
      <w:r>
        <w:rPr>
          <w:rFonts w:ascii="Century Gothic" w:hAnsi="Century Gothic" w:cs="Arial"/>
          <w:i w:val="0"/>
          <w:sz w:val="18"/>
          <w:szCs w:val="18"/>
        </w:rPr>
        <w:t xml:space="preserve"> con sólida </w:t>
      </w:r>
      <w:r w:rsidRPr="008271CE">
        <w:rPr>
          <w:rFonts w:ascii="Century Gothic" w:hAnsi="Century Gothic" w:cs="Arial"/>
          <w:i w:val="0"/>
          <w:sz w:val="18"/>
          <w:szCs w:val="18"/>
        </w:rPr>
        <w:t xml:space="preserve"> y experiencia en gestión de Relaciones Laborales y Recursos Humanos tanto en Empresas nacionales como extranjeras.  Labores y tareas en ambientes de gran exigencia le han permitido alcanzar un gran nivel de liderazgo y ejercitar una eficiente capacidad para dirigir grupos humanos, resolver conflictos, tomar decisiones y definir y enfrentar todo tipo de escenarios de negociación. Su formación académica, capacitación y experiencia laboral</w:t>
      </w:r>
      <w:r w:rsidR="00291A8F">
        <w:rPr>
          <w:rFonts w:ascii="Century Gothic" w:hAnsi="Century Gothic" w:cs="Arial"/>
          <w:i w:val="0"/>
          <w:sz w:val="18"/>
          <w:szCs w:val="18"/>
        </w:rPr>
        <w:t xml:space="preserve"> (2</w:t>
      </w:r>
      <w:r w:rsidR="00802B42">
        <w:rPr>
          <w:rFonts w:ascii="Century Gothic" w:hAnsi="Century Gothic" w:cs="Arial"/>
          <w:i w:val="0"/>
          <w:sz w:val="18"/>
          <w:szCs w:val="18"/>
        </w:rPr>
        <w:t>4</w:t>
      </w:r>
      <w:r w:rsidR="00291A8F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F32EE9">
        <w:rPr>
          <w:rFonts w:ascii="Century Gothic" w:hAnsi="Century Gothic" w:cs="Arial"/>
          <w:i w:val="0"/>
          <w:sz w:val="18"/>
          <w:szCs w:val="18"/>
        </w:rPr>
        <w:t>años)</w:t>
      </w:r>
      <w:r w:rsidR="00291A8F">
        <w:rPr>
          <w:rFonts w:ascii="Century Gothic" w:hAnsi="Century Gothic" w:cs="Arial"/>
          <w:i w:val="0"/>
          <w:sz w:val="18"/>
          <w:szCs w:val="18"/>
        </w:rPr>
        <w:t>,</w:t>
      </w:r>
      <w:r w:rsidRPr="008271CE">
        <w:rPr>
          <w:rFonts w:ascii="Century Gothic" w:hAnsi="Century Gothic" w:cs="Arial"/>
          <w:i w:val="0"/>
          <w:sz w:val="18"/>
          <w:szCs w:val="18"/>
        </w:rPr>
        <w:t xml:space="preserve"> le han permitido asumir responsabilidades de jefatura al interior de empresas y también ejercer asesorías externas y/o apoyo profesional a los más altos niveles de dirección de las mismas. En los últimos años se ha ligado a Proyectos Mineros, en los que ha actualizado y mejorado la gestión del área de Relaciones Laborales (hoy una emergente y formal exigencia de mandantes corporativos), poniendo énfasis en las buenas relaciones con sindicatos del rubro montaje industrial (especialmente SINAMI) y en los programas de capacitación tendientes a la estandarización de las competencias laborales de los trabajadores. Por conocimientos y formación académica ha implementado, organizado, fiscalizado, dirigido e incluso auditado, departamentos de Personal, Contratación y Remuneraciones, ejerciendo jerárquicamente liderazgo en el área de Recursos Humanos</w:t>
      </w:r>
      <w:r w:rsidR="00802B42">
        <w:rPr>
          <w:rFonts w:ascii="Century Gothic" w:hAnsi="Century Gothic" w:cs="Arial"/>
          <w:i w:val="0"/>
          <w:sz w:val="18"/>
          <w:szCs w:val="18"/>
        </w:rPr>
        <w:t xml:space="preserve"> y Relaciones Laborales</w:t>
      </w:r>
      <w:r w:rsidRPr="008271CE">
        <w:rPr>
          <w:rFonts w:ascii="Century Gothic" w:hAnsi="Century Gothic" w:cs="Arial"/>
          <w:i w:val="0"/>
          <w:sz w:val="18"/>
          <w:szCs w:val="18"/>
        </w:rPr>
        <w:t xml:space="preserve"> de varios Proyectos y Empresas.     Acredita</w:t>
      </w:r>
      <w:r w:rsidR="00802B42">
        <w:rPr>
          <w:rFonts w:ascii="Century Gothic" w:hAnsi="Century Gothic" w:cs="Arial"/>
          <w:i w:val="0"/>
          <w:sz w:val="18"/>
          <w:szCs w:val="18"/>
        </w:rPr>
        <w:t>n</w:t>
      </w:r>
      <w:r w:rsidRPr="008271CE">
        <w:rPr>
          <w:rFonts w:ascii="Century Gothic" w:hAnsi="Century Gothic" w:cs="Arial"/>
          <w:i w:val="0"/>
          <w:sz w:val="18"/>
          <w:szCs w:val="18"/>
        </w:rPr>
        <w:t xml:space="preserve">do en </w:t>
      </w:r>
      <w:r w:rsidR="00172D2C">
        <w:rPr>
          <w:rFonts w:ascii="Century Gothic" w:hAnsi="Century Gothic" w:cs="Arial"/>
          <w:i w:val="0"/>
          <w:sz w:val="18"/>
          <w:szCs w:val="18"/>
        </w:rPr>
        <w:t>Codelco Chuquicamata (PMSCH),</w:t>
      </w:r>
      <w:r w:rsidR="00802B42">
        <w:rPr>
          <w:rFonts w:ascii="Century Gothic" w:hAnsi="Century Gothic" w:cs="Arial"/>
          <w:i w:val="0"/>
          <w:sz w:val="18"/>
          <w:szCs w:val="18"/>
        </w:rPr>
        <w:t xml:space="preserve"> </w:t>
      </w:r>
      <w:proofErr w:type="spellStart"/>
      <w:r w:rsidR="00802B42">
        <w:rPr>
          <w:rFonts w:ascii="Century Gothic" w:hAnsi="Century Gothic" w:cs="Arial"/>
          <w:i w:val="0"/>
          <w:sz w:val="18"/>
          <w:szCs w:val="18"/>
        </w:rPr>
        <w:t>Radomiro</w:t>
      </w:r>
      <w:proofErr w:type="spellEnd"/>
      <w:r w:rsidR="00802B42">
        <w:rPr>
          <w:rFonts w:ascii="Century Gothic" w:hAnsi="Century Gothic" w:cs="Arial"/>
          <w:i w:val="0"/>
          <w:sz w:val="18"/>
          <w:szCs w:val="18"/>
        </w:rPr>
        <w:t xml:space="preserve"> Tomic, </w:t>
      </w:r>
      <w:r w:rsidR="00172D2C">
        <w:rPr>
          <w:rFonts w:ascii="Century Gothic" w:hAnsi="Century Gothic" w:cs="Arial"/>
          <w:i w:val="0"/>
          <w:sz w:val="18"/>
          <w:szCs w:val="18"/>
        </w:rPr>
        <w:t xml:space="preserve"> </w:t>
      </w:r>
      <w:proofErr w:type="spellStart"/>
      <w:r w:rsidRPr="008271CE">
        <w:rPr>
          <w:rFonts w:ascii="Century Gothic" w:hAnsi="Century Gothic" w:cs="Arial"/>
          <w:i w:val="0"/>
          <w:sz w:val="18"/>
          <w:szCs w:val="18"/>
        </w:rPr>
        <w:t>Spence</w:t>
      </w:r>
      <w:proofErr w:type="spellEnd"/>
      <w:r w:rsidRPr="008271CE">
        <w:rPr>
          <w:rFonts w:ascii="Century Gothic" w:hAnsi="Century Gothic" w:cs="Arial"/>
          <w:i w:val="0"/>
          <w:sz w:val="18"/>
          <w:szCs w:val="18"/>
        </w:rPr>
        <w:t xml:space="preserve"> (BHP), Escondida (BHP), Pelambres (AMSA), Minera Esperanza (AMSA),</w:t>
      </w:r>
      <w:r w:rsidR="00802B42">
        <w:rPr>
          <w:rFonts w:ascii="Century Gothic" w:hAnsi="Century Gothic" w:cs="Arial"/>
          <w:i w:val="0"/>
          <w:sz w:val="18"/>
          <w:szCs w:val="18"/>
        </w:rPr>
        <w:t xml:space="preserve"> </w:t>
      </w:r>
      <w:proofErr w:type="spellStart"/>
      <w:r w:rsidR="00802B42">
        <w:rPr>
          <w:rFonts w:ascii="Century Gothic" w:hAnsi="Century Gothic" w:cs="Arial"/>
          <w:i w:val="0"/>
          <w:sz w:val="18"/>
          <w:szCs w:val="18"/>
        </w:rPr>
        <w:t>Antucoya</w:t>
      </w:r>
      <w:proofErr w:type="spellEnd"/>
      <w:r w:rsidR="00802B42">
        <w:rPr>
          <w:rFonts w:ascii="Century Gothic" w:hAnsi="Century Gothic" w:cs="Arial"/>
          <w:i w:val="0"/>
          <w:sz w:val="18"/>
          <w:szCs w:val="18"/>
        </w:rPr>
        <w:t xml:space="preserve"> ( AMSA) , </w:t>
      </w:r>
      <w:r w:rsidR="000D18E5">
        <w:rPr>
          <w:rFonts w:ascii="Century Gothic" w:hAnsi="Century Gothic" w:cs="Arial"/>
          <w:i w:val="0"/>
          <w:sz w:val="18"/>
          <w:szCs w:val="18"/>
        </w:rPr>
        <w:t>C</w:t>
      </w:r>
      <w:r w:rsidRPr="008271CE">
        <w:rPr>
          <w:rFonts w:ascii="Century Gothic" w:hAnsi="Century Gothic" w:cs="Arial"/>
          <w:i w:val="0"/>
          <w:sz w:val="18"/>
          <w:szCs w:val="18"/>
        </w:rPr>
        <w:t xml:space="preserve">aserones (LUMINA COPPER),  </w:t>
      </w:r>
      <w:r w:rsidR="00802B42">
        <w:rPr>
          <w:rFonts w:ascii="Century Gothic" w:hAnsi="Century Gothic" w:cs="Arial"/>
          <w:i w:val="0"/>
          <w:sz w:val="18"/>
          <w:szCs w:val="18"/>
        </w:rPr>
        <w:t xml:space="preserve">Mantos de Oro (KINRROSS), </w:t>
      </w:r>
      <w:proofErr w:type="spellStart"/>
      <w:r w:rsidR="00802B42">
        <w:rPr>
          <w:rFonts w:ascii="Century Gothic" w:hAnsi="Century Gothic" w:cs="Arial"/>
          <w:i w:val="0"/>
          <w:sz w:val="18"/>
          <w:szCs w:val="18"/>
        </w:rPr>
        <w:t>Maricunga</w:t>
      </w:r>
      <w:proofErr w:type="spellEnd"/>
      <w:r w:rsidR="00802B42">
        <w:rPr>
          <w:rFonts w:ascii="Century Gothic" w:hAnsi="Century Gothic" w:cs="Arial"/>
          <w:i w:val="0"/>
          <w:sz w:val="18"/>
          <w:szCs w:val="18"/>
        </w:rPr>
        <w:t xml:space="preserve"> ( KINRROSS), Cerro </w:t>
      </w:r>
      <w:proofErr w:type="spellStart"/>
      <w:r w:rsidR="00802B42">
        <w:rPr>
          <w:rFonts w:ascii="Century Gothic" w:hAnsi="Century Gothic" w:cs="Arial"/>
          <w:i w:val="0"/>
          <w:sz w:val="18"/>
          <w:szCs w:val="18"/>
        </w:rPr>
        <w:t>Casalle</w:t>
      </w:r>
      <w:proofErr w:type="spellEnd"/>
      <w:r w:rsidR="00802B42">
        <w:rPr>
          <w:rFonts w:ascii="Century Gothic" w:hAnsi="Century Gothic" w:cs="Arial"/>
          <w:i w:val="0"/>
          <w:sz w:val="18"/>
          <w:szCs w:val="18"/>
        </w:rPr>
        <w:t xml:space="preserve"> ( </w:t>
      </w:r>
      <w:proofErr w:type="spellStart"/>
      <w:r w:rsidR="00802B42">
        <w:rPr>
          <w:rFonts w:ascii="Century Gothic" w:hAnsi="Century Gothic" w:cs="Arial"/>
          <w:i w:val="0"/>
          <w:sz w:val="18"/>
          <w:szCs w:val="18"/>
        </w:rPr>
        <w:t>Barrik</w:t>
      </w:r>
      <w:proofErr w:type="spellEnd"/>
      <w:r w:rsidR="00802B42">
        <w:rPr>
          <w:rFonts w:ascii="Century Gothic" w:hAnsi="Century Gothic" w:cs="Arial"/>
          <w:i w:val="0"/>
          <w:sz w:val="18"/>
          <w:szCs w:val="18"/>
        </w:rPr>
        <w:t xml:space="preserve">) , Pascua Lama ( BARRIK), </w:t>
      </w:r>
      <w:r w:rsidRPr="008271CE">
        <w:rPr>
          <w:rFonts w:ascii="Century Gothic" w:hAnsi="Century Gothic" w:cs="Arial"/>
          <w:i w:val="0"/>
          <w:sz w:val="18"/>
          <w:szCs w:val="18"/>
        </w:rPr>
        <w:t xml:space="preserve">entre </w:t>
      </w:r>
      <w:r w:rsidR="000D18E5" w:rsidRPr="008271CE">
        <w:rPr>
          <w:rFonts w:ascii="Century Gothic" w:hAnsi="Century Gothic" w:cs="Arial"/>
          <w:i w:val="0"/>
          <w:sz w:val="18"/>
          <w:szCs w:val="18"/>
        </w:rPr>
        <w:t>otras.</w:t>
      </w:r>
      <w:r w:rsidR="000D18E5" w:rsidRPr="00FF1031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0D18E5">
        <w:rPr>
          <w:rFonts w:ascii="Century Gothic" w:hAnsi="Century Gothic" w:cs="Arial"/>
          <w:i w:val="0"/>
          <w:sz w:val="18"/>
          <w:szCs w:val="18"/>
        </w:rPr>
        <w:t>Además en</w:t>
      </w:r>
      <w:r w:rsidR="006A3693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A56AD9">
        <w:rPr>
          <w:rFonts w:ascii="Century Gothic" w:hAnsi="Century Gothic" w:cs="Arial"/>
          <w:i w:val="0"/>
          <w:sz w:val="18"/>
          <w:szCs w:val="18"/>
        </w:rPr>
        <w:t xml:space="preserve">rubros como </w:t>
      </w:r>
      <w:r w:rsidR="003B68D3">
        <w:rPr>
          <w:rFonts w:ascii="Century Gothic" w:hAnsi="Century Gothic" w:cs="Arial"/>
          <w:i w:val="0"/>
          <w:sz w:val="18"/>
          <w:szCs w:val="18"/>
        </w:rPr>
        <w:t>Minería,</w:t>
      </w:r>
      <w:r w:rsidR="00C33101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3B68D3">
        <w:rPr>
          <w:rFonts w:ascii="Century Gothic" w:hAnsi="Century Gothic" w:cs="Arial"/>
          <w:i w:val="0"/>
          <w:sz w:val="18"/>
          <w:szCs w:val="18"/>
        </w:rPr>
        <w:t>Montajes, Construcción,</w:t>
      </w:r>
      <w:r w:rsidR="006A3693">
        <w:rPr>
          <w:rFonts w:ascii="Century Gothic" w:hAnsi="Century Gothic" w:cs="Arial"/>
          <w:i w:val="0"/>
          <w:sz w:val="18"/>
          <w:szCs w:val="18"/>
        </w:rPr>
        <w:t xml:space="preserve">  Alimentaci</w:t>
      </w:r>
      <w:r w:rsidR="006E63B4">
        <w:rPr>
          <w:rFonts w:ascii="Century Gothic" w:hAnsi="Century Gothic" w:cs="Arial"/>
          <w:i w:val="0"/>
          <w:sz w:val="18"/>
          <w:szCs w:val="18"/>
        </w:rPr>
        <w:t xml:space="preserve">ón, </w:t>
      </w:r>
      <w:r w:rsidR="003B68D3">
        <w:rPr>
          <w:rFonts w:ascii="Century Gothic" w:hAnsi="Century Gothic" w:cs="Arial"/>
          <w:i w:val="0"/>
          <w:sz w:val="18"/>
          <w:szCs w:val="18"/>
        </w:rPr>
        <w:t>Metalúrgicas,</w:t>
      </w:r>
      <w:r w:rsidR="006E63B4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3B68D3">
        <w:rPr>
          <w:rFonts w:ascii="Century Gothic" w:hAnsi="Century Gothic" w:cs="Arial"/>
          <w:i w:val="0"/>
          <w:sz w:val="18"/>
          <w:szCs w:val="18"/>
        </w:rPr>
        <w:t>Hoteles,</w:t>
      </w:r>
      <w:r w:rsidR="001F1F41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3B68D3">
        <w:rPr>
          <w:rFonts w:ascii="Century Gothic" w:hAnsi="Century Gothic" w:cs="Arial"/>
          <w:i w:val="0"/>
          <w:sz w:val="18"/>
          <w:szCs w:val="18"/>
        </w:rPr>
        <w:t>Maestranzas,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 xml:space="preserve"> Conocimientos </w:t>
      </w:r>
      <w:r w:rsidR="00436CD2">
        <w:rPr>
          <w:rFonts w:ascii="Century Gothic" w:hAnsi="Century Gothic" w:cs="Arial"/>
          <w:i w:val="0"/>
          <w:sz w:val="18"/>
          <w:szCs w:val="18"/>
        </w:rPr>
        <w:t>de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 xml:space="preserve"> gestión y </w:t>
      </w:r>
      <w:r w:rsidR="00990E54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7562D8" w:rsidRPr="00FF1031">
        <w:rPr>
          <w:rFonts w:ascii="Century Gothic" w:hAnsi="Century Gothic" w:cs="Arial"/>
          <w:i w:val="0"/>
          <w:sz w:val="18"/>
          <w:szCs w:val="18"/>
        </w:rPr>
        <w:t>organización</w:t>
      </w:r>
      <w:r w:rsidR="007562D8">
        <w:rPr>
          <w:rFonts w:ascii="Century Gothic" w:hAnsi="Century Gothic" w:cs="Arial"/>
          <w:i w:val="0"/>
          <w:sz w:val="18"/>
          <w:szCs w:val="18"/>
        </w:rPr>
        <w:t>,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1F1F41">
        <w:rPr>
          <w:rFonts w:ascii="Century Gothic" w:hAnsi="Century Gothic" w:cs="Arial"/>
          <w:i w:val="0"/>
          <w:sz w:val="18"/>
          <w:szCs w:val="18"/>
        </w:rPr>
        <w:t xml:space="preserve">innovador en </w:t>
      </w:r>
      <w:r w:rsidR="007562D8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 xml:space="preserve">procesos en </w:t>
      </w:r>
      <w:r w:rsidR="00990E54">
        <w:rPr>
          <w:rFonts w:ascii="Century Gothic" w:hAnsi="Century Gothic" w:cs="Arial"/>
          <w:i w:val="0"/>
          <w:sz w:val="18"/>
          <w:szCs w:val="18"/>
        </w:rPr>
        <w:t xml:space="preserve">la 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 xml:space="preserve">administración de </w:t>
      </w:r>
      <w:r w:rsidR="00990E54">
        <w:rPr>
          <w:rFonts w:ascii="Century Gothic" w:hAnsi="Century Gothic" w:cs="Arial"/>
          <w:i w:val="0"/>
          <w:sz w:val="18"/>
          <w:szCs w:val="18"/>
        </w:rPr>
        <w:t>RR.HH</w:t>
      </w:r>
      <w:r w:rsidR="001032B7">
        <w:rPr>
          <w:rFonts w:ascii="Century Gothic" w:hAnsi="Century Gothic" w:cs="Arial"/>
          <w:i w:val="0"/>
          <w:sz w:val="18"/>
          <w:szCs w:val="18"/>
        </w:rPr>
        <w:t>.</w:t>
      </w:r>
      <w:r w:rsidR="00B4195D">
        <w:rPr>
          <w:rFonts w:ascii="Century Gothic" w:hAnsi="Century Gothic" w:cs="Arial"/>
          <w:i w:val="0"/>
          <w:sz w:val="18"/>
          <w:szCs w:val="18"/>
        </w:rPr>
        <w:t xml:space="preserve"> y RR.LL., </w:t>
      </w:r>
      <w:r w:rsidR="007562D8">
        <w:rPr>
          <w:rFonts w:ascii="Century Gothic" w:hAnsi="Century Gothic" w:cs="Arial"/>
          <w:i w:val="0"/>
          <w:sz w:val="18"/>
          <w:szCs w:val="18"/>
        </w:rPr>
        <w:t>Remuneraciones,</w:t>
      </w:r>
      <w:r w:rsidR="00990E54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7562D8">
        <w:rPr>
          <w:rFonts w:ascii="Century Gothic" w:hAnsi="Century Gothic" w:cs="Arial"/>
          <w:i w:val="0"/>
          <w:sz w:val="18"/>
          <w:szCs w:val="18"/>
        </w:rPr>
        <w:t>Selección</w:t>
      </w:r>
      <w:r w:rsidR="004A0E2C">
        <w:rPr>
          <w:rFonts w:ascii="Century Gothic" w:hAnsi="Century Gothic" w:cs="Arial"/>
          <w:i w:val="0"/>
          <w:sz w:val="18"/>
          <w:szCs w:val="18"/>
        </w:rPr>
        <w:t xml:space="preserve">, </w:t>
      </w:r>
      <w:r w:rsidR="00394427">
        <w:rPr>
          <w:rFonts w:ascii="Century Gothic" w:hAnsi="Century Gothic" w:cs="Arial"/>
          <w:i w:val="0"/>
          <w:sz w:val="18"/>
          <w:szCs w:val="18"/>
        </w:rPr>
        <w:t xml:space="preserve">Auditorias, </w:t>
      </w:r>
      <w:r w:rsidR="00B4195D">
        <w:rPr>
          <w:rFonts w:ascii="Century Gothic" w:hAnsi="Century Gothic" w:cs="Arial"/>
          <w:i w:val="0"/>
          <w:sz w:val="18"/>
          <w:szCs w:val="18"/>
        </w:rPr>
        <w:t>Sindicatos,</w:t>
      </w:r>
      <w:r w:rsidR="00807EE0">
        <w:rPr>
          <w:rFonts w:ascii="Century Gothic" w:hAnsi="Century Gothic" w:cs="Arial"/>
          <w:i w:val="0"/>
          <w:sz w:val="18"/>
          <w:szCs w:val="18"/>
        </w:rPr>
        <w:t xml:space="preserve"> Desarrollo</w:t>
      </w:r>
      <w:r w:rsidR="007562D8">
        <w:rPr>
          <w:rFonts w:ascii="Century Gothic" w:hAnsi="Century Gothic" w:cs="Arial"/>
          <w:i w:val="0"/>
          <w:sz w:val="18"/>
          <w:szCs w:val="18"/>
        </w:rPr>
        <w:t xml:space="preserve">. </w:t>
      </w:r>
      <w:r w:rsidR="00990E54">
        <w:rPr>
          <w:rFonts w:ascii="Century Gothic" w:hAnsi="Century Gothic" w:cs="Arial"/>
          <w:i w:val="0"/>
          <w:sz w:val="18"/>
          <w:szCs w:val="18"/>
        </w:rPr>
        <w:t xml:space="preserve">Gran habilidad para trabajar bajo </w:t>
      </w:r>
      <w:r w:rsidR="00B977BA">
        <w:rPr>
          <w:rFonts w:ascii="Century Gothic" w:hAnsi="Century Gothic" w:cs="Arial"/>
          <w:i w:val="0"/>
          <w:sz w:val="18"/>
          <w:szCs w:val="18"/>
        </w:rPr>
        <w:t>presión,</w:t>
      </w:r>
      <w:r w:rsidR="00990E54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5E6087">
        <w:rPr>
          <w:rFonts w:ascii="Century Gothic" w:hAnsi="Century Gothic" w:cs="Arial"/>
          <w:i w:val="0"/>
          <w:sz w:val="18"/>
          <w:szCs w:val="18"/>
        </w:rPr>
        <w:t>ordenado,</w:t>
      </w:r>
      <w:r w:rsidR="00990E54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F4632C">
        <w:rPr>
          <w:rFonts w:ascii="Century Gothic" w:hAnsi="Century Gothic" w:cs="Arial"/>
          <w:i w:val="0"/>
          <w:sz w:val="18"/>
          <w:szCs w:val="18"/>
        </w:rPr>
        <w:t xml:space="preserve">metódico, </w:t>
      </w:r>
      <w:r w:rsidR="00436CD2">
        <w:rPr>
          <w:rFonts w:ascii="Century Gothic" w:hAnsi="Century Gothic" w:cs="Arial"/>
          <w:i w:val="0"/>
          <w:sz w:val="18"/>
          <w:szCs w:val="18"/>
        </w:rPr>
        <w:t>proactivo,</w:t>
      </w:r>
      <w:r w:rsidR="005E6087">
        <w:rPr>
          <w:rFonts w:ascii="Century Gothic" w:hAnsi="Century Gothic" w:cs="Arial"/>
          <w:i w:val="0"/>
          <w:sz w:val="18"/>
          <w:szCs w:val="18"/>
        </w:rPr>
        <w:t xml:space="preserve"> 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 xml:space="preserve">Capacidad de liderazgo y </w:t>
      </w:r>
      <w:r w:rsidR="007562D8">
        <w:rPr>
          <w:rFonts w:ascii="Century Gothic" w:hAnsi="Century Gothic" w:cs="Arial"/>
          <w:i w:val="0"/>
          <w:sz w:val="18"/>
          <w:szCs w:val="18"/>
        </w:rPr>
        <w:t xml:space="preserve">de </w:t>
      </w:r>
      <w:r w:rsidR="00FF1031" w:rsidRPr="00FF1031">
        <w:rPr>
          <w:rFonts w:ascii="Century Gothic" w:hAnsi="Century Gothic" w:cs="Arial"/>
          <w:i w:val="0"/>
          <w:sz w:val="18"/>
          <w:szCs w:val="18"/>
        </w:rPr>
        <w:t>trabajo en equipo.</w:t>
      </w:r>
    </w:p>
    <w:p w:rsidR="00EE5CBA" w:rsidRPr="004A1231" w:rsidRDefault="00EE5CBA" w:rsidP="00EE5CBA">
      <w:pPr>
        <w:rPr>
          <w:rFonts w:ascii="Century Gothic" w:hAnsi="Century Gothic" w:cs="Arial"/>
          <w:sz w:val="18"/>
          <w:szCs w:val="18"/>
          <w:lang w:val="es-MX"/>
        </w:rPr>
      </w:pPr>
    </w:p>
    <w:p w:rsidR="00486BA6" w:rsidRDefault="00486BA6">
      <w:pPr>
        <w:pStyle w:val="Textoindependiente2"/>
        <w:rPr>
          <w:rFonts w:ascii="Century Gothic" w:hAnsi="Century Gothic"/>
          <w:b/>
        </w:rPr>
      </w:pPr>
      <w:r w:rsidRPr="006169CD">
        <w:rPr>
          <w:rFonts w:ascii="Century Gothic" w:hAnsi="Century Gothic"/>
          <w:b/>
        </w:rPr>
        <w:t>EXPERIENCIA PROFESIONAL</w:t>
      </w:r>
    </w:p>
    <w:p w:rsidR="00191601" w:rsidRDefault="00191601">
      <w:pPr>
        <w:pStyle w:val="Textoindependiente2"/>
        <w:rPr>
          <w:rFonts w:ascii="Century Gothic" w:hAnsi="Century Gothic"/>
          <w:b/>
        </w:rPr>
      </w:pPr>
    </w:p>
    <w:p w:rsidR="00095D14" w:rsidRPr="00095D14" w:rsidRDefault="00802B42" w:rsidP="00802B42">
      <w:pPr>
        <w:pStyle w:val="Textoindependiente2"/>
        <w:rPr>
          <w:rFonts w:ascii="Century Gothic" w:hAnsi="Century Gothic"/>
          <w:b/>
          <w:color w:val="000000" w:themeColor="text1"/>
        </w:rPr>
      </w:pPr>
      <w:proofErr w:type="spellStart"/>
      <w:r>
        <w:rPr>
          <w:b/>
          <w:color w:val="000000" w:themeColor="text1"/>
          <w:sz w:val="18"/>
          <w:szCs w:val="18"/>
          <w:shd w:val="clear" w:color="auto" w:fill="F4F4F4"/>
        </w:rPr>
        <w:t>Elecnor</w:t>
      </w:r>
      <w:proofErr w:type="spellEnd"/>
      <w:r>
        <w:rPr>
          <w:b/>
          <w:color w:val="000000" w:themeColor="text1"/>
          <w:sz w:val="18"/>
          <w:szCs w:val="18"/>
          <w:shd w:val="clear" w:color="auto" w:fill="F4F4F4"/>
        </w:rPr>
        <w:t xml:space="preserve"> Chile S.A.</w:t>
      </w:r>
    </w:p>
    <w:p w:rsidR="00095D14" w:rsidRPr="00095D14" w:rsidRDefault="00095D14">
      <w:pPr>
        <w:pStyle w:val="Textoindependiente2"/>
        <w:rPr>
          <w:rFonts w:ascii="Century Gothic" w:hAnsi="Century Gothic"/>
          <w:b/>
          <w:sz w:val="18"/>
          <w:szCs w:val="18"/>
        </w:rPr>
      </w:pPr>
      <w:r w:rsidRPr="00095D14">
        <w:rPr>
          <w:rFonts w:ascii="Century Gothic" w:hAnsi="Century Gothic"/>
          <w:b/>
          <w:sz w:val="18"/>
          <w:szCs w:val="18"/>
        </w:rPr>
        <w:t>Jefe De Relaciones Laborales y Recursos Humanos, Codelco Chuquicamata</w:t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  <w:t>Mayo</w:t>
      </w:r>
      <w:r>
        <w:rPr>
          <w:rFonts w:ascii="Century Gothic" w:hAnsi="Century Gothic"/>
          <w:b/>
          <w:i/>
          <w:sz w:val="18"/>
          <w:szCs w:val="18"/>
        </w:rPr>
        <w:t xml:space="preserve"> 18  a la fecha</w:t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</w:p>
    <w:p w:rsidR="00095D14" w:rsidRDefault="00095D14">
      <w:pPr>
        <w:pStyle w:val="Textoindependiente2"/>
        <w:rPr>
          <w:rFonts w:ascii="Century Gothic" w:hAnsi="Century Gothic"/>
          <w:b/>
        </w:rPr>
      </w:pPr>
    </w:p>
    <w:p w:rsidR="00095D14" w:rsidRPr="00095D14" w:rsidRDefault="00095D14">
      <w:pPr>
        <w:pStyle w:val="Textoindependiente2"/>
        <w:rPr>
          <w:rFonts w:ascii="Century Gothic" w:hAnsi="Century Gothic"/>
          <w:sz w:val="18"/>
          <w:szCs w:val="18"/>
        </w:rPr>
      </w:pPr>
      <w:r w:rsidRPr="00095D14">
        <w:rPr>
          <w:rFonts w:ascii="Century Gothic" w:hAnsi="Century Gothic"/>
          <w:sz w:val="18"/>
          <w:szCs w:val="18"/>
        </w:rPr>
        <w:t xml:space="preserve">Responsable de la puesta en marcha del "Proyecto de Ingeniería, Suministros, Obras Civiles y Montaje de la infraestructura eléctrica para construcción </w:t>
      </w:r>
      <w:r w:rsidRPr="00187FC9">
        <w:rPr>
          <w:rFonts w:ascii="Century Gothic" w:hAnsi="Century Gothic"/>
          <w:b/>
          <w:sz w:val="18"/>
          <w:szCs w:val="18"/>
        </w:rPr>
        <w:t>Mina Subterránea Codelco Chuquicamata</w:t>
      </w:r>
      <w:r w:rsidRPr="00095D14">
        <w:rPr>
          <w:rFonts w:ascii="Century Gothic" w:hAnsi="Century Gothic"/>
          <w:sz w:val="18"/>
          <w:szCs w:val="18"/>
        </w:rPr>
        <w:t>", en el área de RR.LL y RR.HH., donde me corresponde coordinar, organizar, dirigir, gestionar y controlar todos los recursos humanos de la Faena, realizando todas las labores que competen al cargo. Dentro de las cuales, algunas son: Confecciones de Manuales, Procesos de Reclutamiento, Procedimientos, Planes de Contingencia, también Administrar los Procesos de Reclutamiento, Inducciones, Supervisar Departamentos de Campamento, Servicios, Transportes, Sub-contratos y desvinculaciones.  Coordinar el cumplimiento de los procedimientos administrativos y controles internos asociados a RR.LL. y RR.HH., Informes, Planes de acción, Velar por la aplicación de las normas legales y laborales vigentes, relación directa con los Clientes para verificar estado de situaciones de todo el área de RR.HH, visitas a terreno para verificar clima laboral y atención de Clientes Internos, Confección y solicitudes de Jornadas Excepcionales, Supervisar que la información relacionada con los trabajadores, este siempre actualizada. Responsable además por las Certificaciones de Empresas Sub-contratistas y sus Empleados, Certificados Laborales, Acreditaciones de Maquinarias y Equipos. Participación de los conflictos judiciales de origen laboral u otros que nos atañeran como Empresa, ante organismos de Gobierno.</w:t>
      </w:r>
    </w:p>
    <w:p w:rsidR="00095D14" w:rsidRDefault="00095D14">
      <w:pPr>
        <w:pStyle w:val="Textoindependiente2"/>
        <w:rPr>
          <w:rFonts w:ascii="Century Gothic" w:hAnsi="Century Gothic"/>
          <w:b/>
        </w:rPr>
      </w:pPr>
    </w:p>
    <w:p w:rsidR="00191601" w:rsidRDefault="00191601" w:rsidP="00191601">
      <w:pPr>
        <w:pStyle w:val="Ttulo5"/>
        <w:rPr>
          <w:rFonts w:ascii="Century Gothic" w:hAnsi="Century Gothic" w:cs="Arial"/>
          <w:sz w:val="18"/>
          <w:szCs w:val="18"/>
          <w:lang w:val="es-CL"/>
        </w:rPr>
      </w:pPr>
      <w:proofErr w:type="spellStart"/>
      <w:r>
        <w:rPr>
          <w:rFonts w:ascii="Century Gothic" w:hAnsi="Century Gothic" w:cs="Arial"/>
          <w:sz w:val="18"/>
          <w:szCs w:val="18"/>
          <w:lang w:val="es-CL"/>
        </w:rPr>
        <w:t>Edelnor</w:t>
      </w:r>
      <w:proofErr w:type="spellEnd"/>
      <w:r>
        <w:rPr>
          <w:rFonts w:ascii="Century Gothic" w:hAnsi="Century Gothic" w:cs="Arial"/>
          <w:sz w:val="18"/>
          <w:szCs w:val="18"/>
          <w:lang w:val="es-CL"/>
        </w:rPr>
        <w:t xml:space="preserve"> </w:t>
      </w:r>
      <w:proofErr w:type="gramStart"/>
      <w:r>
        <w:rPr>
          <w:rFonts w:ascii="Century Gothic" w:hAnsi="Century Gothic" w:cs="Arial"/>
          <w:sz w:val="18"/>
          <w:szCs w:val="18"/>
          <w:lang w:val="es-CL"/>
        </w:rPr>
        <w:t xml:space="preserve">( </w:t>
      </w:r>
      <w:proofErr w:type="spellStart"/>
      <w:r w:rsidR="00587DE6">
        <w:rPr>
          <w:rFonts w:ascii="Century Gothic" w:hAnsi="Century Gothic" w:cs="Arial"/>
          <w:sz w:val="18"/>
          <w:szCs w:val="18"/>
          <w:lang w:val="es-CL"/>
        </w:rPr>
        <w:t>Systra</w:t>
      </w:r>
      <w:proofErr w:type="spellEnd"/>
      <w:proofErr w:type="gramEnd"/>
      <w:r w:rsidR="00587DE6">
        <w:rPr>
          <w:rFonts w:ascii="Century Gothic" w:hAnsi="Century Gothic" w:cs="Arial"/>
          <w:sz w:val="18"/>
          <w:szCs w:val="18"/>
          <w:lang w:val="es-CL"/>
        </w:rPr>
        <w:t xml:space="preserve"> </w:t>
      </w:r>
      <w:r w:rsidR="00E11AAD">
        <w:rPr>
          <w:rFonts w:ascii="Century Gothic" w:hAnsi="Century Gothic" w:cs="Arial"/>
          <w:sz w:val="18"/>
          <w:szCs w:val="18"/>
          <w:lang w:val="es-CL"/>
        </w:rPr>
        <w:t xml:space="preserve">) </w:t>
      </w:r>
      <w:r w:rsidR="00095D14">
        <w:rPr>
          <w:rFonts w:ascii="Century Gothic" w:hAnsi="Century Gothic" w:cs="Arial"/>
          <w:sz w:val="18"/>
          <w:szCs w:val="18"/>
          <w:lang w:val="es-CL"/>
        </w:rPr>
        <w:t xml:space="preserve"> PROYECTO</w:t>
      </w:r>
    </w:p>
    <w:p w:rsidR="00587DE6" w:rsidRDefault="00587DE6" w:rsidP="00587DE6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Es una de las principales empresas españolas en ingeniería, desarrollo y construcción de proyectos de infraestructuras, energías renovables y nuevas tecnologías. Con más de 50 años en el marcado mundial y 10.000 empleados en todo el mundo.</w:t>
      </w:r>
    </w:p>
    <w:p w:rsidR="00191601" w:rsidRPr="00451F91" w:rsidRDefault="00191601" w:rsidP="00191601">
      <w:pPr>
        <w:pStyle w:val="Ttulo5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191601" w:rsidRPr="007E5F38" w:rsidTr="00CC17C1">
        <w:tc>
          <w:tcPr>
            <w:tcW w:w="8188" w:type="dxa"/>
          </w:tcPr>
          <w:p w:rsidR="00191601" w:rsidRPr="007E5F38" w:rsidRDefault="00191601" w:rsidP="00095D14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Jefe de  RR.LL. y </w:t>
            </w:r>
            <w:r w:rsidR="00587DE6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RR.HH.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 </w:t>
            </w:r>
          </w:p>
        </w:tc>
        <w:tc>
          <w:tcPr>
            <w:tcW w:w="2156" w:type="dxa"/>
          </w:tcPr>
          <w:p w:rsidR="00191601" w:rsidRPr="007E5F38" w:rsidRDefault="00587DE6" w:rsidP="00A003F6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Nov.</w:t>
            </w:r>
            <w:r w:rsidR="0019160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 w:rsidR="00095D14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14- Mayo 2015</w:t>
            </w:r>
          </w:p>
        </w:tc>
      </w:tr>
      <w:tr w:rsidR="00A003F6" w:rsidRPr="007E5F38" w:rsidTr="00CC17C1">
        <w:tc>
          <w:tcPr>
            <w:tcW w:w="8188" w:type="dxa"/>
          </w:tcPr>
          <w:p w:rsidR="00A003F6" w:rsidRDefault="00A003F6" w:rsidP="00095D14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2156" w:type="dxa"/>
          </w:tcPr>
          <w:p w:rsidR="00A003F6" w:rsidRDefault="00A003F6" w:rsidP="00A003F6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</w:tr>
    </w:tbl>
    <w:p w:rsidR="00191601" w:rsidRDefault="00C54995">
      <w:pPr>
        <w:pStyle w:val="Textoindependiente2"/>
        <w:rPr>
          <w:rFonts w:ascii="Century Gothic" w:hAnsi="Century Gothic"/>
          <w:b/>
        </w:rPr>
      </w:pPr>
      <w:r w:rsidRPr="003458C1">
        <w:rPr>
          <w:rFonts w:ascii="Century Gothic" w:hAnsi="Century Gothic"/>
          <w:sz w:val="18"/>
          <w:szCs w:val="18"/>
        </w:rPr>
        <w:t>Responsable de la</w:t>
      </w:r>
      <w:r>
        <w:rPr>
          <w:rFonts w:ascii="Century Gothic" w:hAnsi="Century Gothic"/>
          <w:sz w:val="18"/>
          <w:szCs w:val="18"/>
        </w:rPr>
        <w:t xml:space="preserve"> puesta en marcha y nuevo </w:t>
      </w:r>
      <w:r>
        <w:rPr>
          <w:rFonts w:ascii="Century Gothic" w:hAnsi="Century Gothic"/>
          <w:b/>
          <w:sz w:val="18"/>
          <w:szCs w:val="18"/>
        </w:rPr>
        <w:t xml:space="preserve">Saneamiento </w:t>
      </w:r>
      <w:r w:rsidR="00802B42">
        <w:rPr>
          <w:rFonts w:ascii="Century Gothic" w:hAnsi="Century Gothic"/>
          <w:b/>
          <w:sz w:val="18"/>
          <w:szCs w:val="18"/>
        </w:rPr>
        <w:t>Eléctrico</w:t>
      </w:r>
      <w:r w:rsidR="00000951">
        <w:rPr>
          <w:rFonts w:ascii="Century Gothic" w:hAnsi="Century Gothic"/>
          <w:b/>
          <w:sz w:val="18"/>
          <w:szCs w:val="18"/>
        </w:rPr>
        <w:t xml:space="preserve"> Minera </w:t>
      </w:r>
      <w:proofErr w:type="spellStart"/>
      <w:r w:rsidR="00000951">
        <w:rPr>
          <w:rFonts w:ascii="Century Gothic" w:hAnsi="Century Gothic"/>
          <w:b/>
          <w:sz w:val="18"/>
          <w:szCs w:val="18"/>
        </w:rPr>
        <w:t>Radomiro</w:t>
      </w:r>
      <w:proofErr w:type="spellEnd"/>
      <w:r w:rsidR="00000951">
        <w:rPr>
          <w:rFonts w:ascii="Century Gothic" w:hAnsi="Century Gothic"/>
          <w:b/>
          <w:sz w:val="18"/>
          <w:szCs w:val="18"/>
        </w:rPr>
        <w:t xml:space="preserve"> Tomic ( Codel</w:t>
      </w:r>
      <w:r>
        <w:rPr>
          <w:rFonts w:ascii="Century Gothic" w:hAnsi="Century Gothic"/>
          <w:b/>
          <w:sz w:val="18"/>
          <w:szCs w:val="18"/>
        </w:rPr>
        <w:t>co</w:t>
      </w:r>
      <w:r w:rsidR="006C0D97">
        <w:rPr>
          <w:rFonts w:ascii="Century Gothic" w:hAnsi="Century Gothic"/>
          <w:b/>
          <w:sz w:val="18"/>
          <w:szCs w:val="18"/>
        </w:rPr>
        <w:t xml:space="preserve"> PMSCH</w:t>
      </w:r>
      <w:r>
        <w:rPr>
          <w:rFonts w:ascii="Century Gothic" w:hAnsi="Century Gothic"/>
          <w:b/>
          <w:sz w:val="18"/>
          <w:szCs w:val="18"/>
        </w:rPr>
        <w:t xml:space="preserve">) , </w:t>
      </w:r>
      <w:r>
        <w:rPr>
          <w:rFonts w:ascii="Century Gothic" w:hAnsi="Century Gothic"/>
          <w:sz w:val="18"/>
          <w:szCs w:val="18"/>
        </w:rPr>
        <w:t>en e</w:t>
      </w:r>
      <w:r w:rsidRPr="003458C1">
        <w:rPr>
          <w:rFonts w:ascii="Century Gothic" w:hAnsi="Century Gothic"/>
          <w:sz w:val="18"/>
          <w:szCs w:val="18"/>
        </w:rPr>
        <w:t>l área</w:t>
      </w:r>
      <w:r>
        <w:rPr>
          <w:rFonts w:ascii="Century Gothic" w:hAnsi="Century Gothic"/>
          <w:sz w:val="18"/>
          <w:szCs w:val="18"/>
        </w:rPr>
        <w:t xml:space="preserve"> de RR.LL y RR.HH.,  donde me corresponde</w:t>
      </w:r>
      <w:r w:rsidRPr="003458C1">
        <w:rPr>
          <w:rFonts w:ascii="Century Gothic" w:hAnsi="Century Gothic"/>
          <w:sz w:val="18"/>
          <w:szCs w:val="18"/>
        </w:rPr>
        <w:t xml:space="preserve">  coordinar, organizar, dirigir </w:t>
      </w:r>
      <w:r>
        <w:rPr>
          <w:rFonts w:ascii="Century Gothic" w:hAnsi="Century Gothic"/>
          <w:sz w:val="18"/>
          <w:szCs w:val="18"/>
        </w:rPr>
        <w:t xml:space="preserve">, gestionar </w:t>
      </w:r>
      <w:r w:rsidRPr="003458C1">
        <w:rPr>
          <w:rFonts w:ascii="Century Gothic" w:hAnsi="Century Gothic"/>
          <w:sz w:val="18"/>
          <w:szCs w:val="18"/>
        </w:rPr>
        <w:t xml:space="preserve">y controlar </w:t>
      </w:r>
      <w:r>
        <w:rPr>
          <w:rFonts w:ascii="Century Gothic" w:hAnsi="Century Gothic"/>
          <w:sz w:val="18"/>
          <w:szCs w:val="18"/>
        </w:rPr>
        <w:t xml:space="preserve">todos </w:t>
      </w:r>
      <w:r w:rsidRPr="003458C1">
        <w:rPr>
          <w:rFonts w:ascii="Century Gothic" w:hAnsi="Century Gothic"/>
          <w:sz w:val="18"/>
          <w:szCs w:val="18"/>
        </w:rPr>
        <w:t>los recursos humanos de la</w:t>
      </w:r>
      <w:r>
        <w:rPr>
          <w:rFonts w:ascii="Century Gothic" w:hAnsi="Century Gothic"/>
          <w:sz w:val="18"/>
          <w:szCs w:val="18"/>
        </w:rPr>
        <w:t>s</w:t>
      </w:r>
      <w:r w:rsidRPr="003458C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Faena</w:t>
      </w:r>
      <w:r w:rsidRPr="003458C1">
        <w:rPr>
          <w:rFonts w:ascii="Century Gothic" w:hAnsi="Century Gothic"/>
          <w:sz w:val="18"/>
          <w:szCs w:val="18"/>
        </w:rPr>
        <w:t xml:space="preserve">, realizando todas las labores que competen al cargo , Administrar los procesos de reclutamiento, </w:t>
      </w:r>
      <w:r>
        <w:rPr>
          <w:rFonts w:ascii="Century Gothic" w:hAnsi="Century Gothic"/>
          <w:sz w:val="18"/>
          <w:szCs w:val="18"/>
        </w:rPr>
        <w:t xml:space="preserve">Inducciones al nuevo Empleado , </w:t>
      </w:r>
      <w:r w:rsidRPr="00C54995">
        <w:rPr>
          <w:rFonts w:ascii="Century Gothic" w:hAnsi="Century Gothic"/>
          <w:b/>
          <w:sz w:val="18"/>
          <w:szCs w:val="18"/>
        </w:rPr>
        <w:t>Campamento, Servicios, Transportes</w:t>
      </w:r>
      <w:r>
        <w:rPr>
          <w:rFonts w:ascii="Century Gothic" w:hAnsi="Century Gothic"/>
          <w:sz w:val="18"/>
          <w:szCs w:val="18"/>
        </w:rPr>
        <w:t xml:space="preserve"> , </w:t>
      </w:r>
      <w:r w:rsidRPr="00C54995">
        <w:rPr>
          <w:rFonts w:ascii="Century Gothic" w:hAnsi="Century Gothic"/>
          <w:b/>
          <w:sz w:val="18"/>
          <w:szCs w:val="18"/>
        </w:rPr>
        <w:t>Subcontratos</w:t>
      </w:r>
      <w:r>
        <w:rPr>
          <w:rFonts w:ascii="Century Gothic" w:hAnsi="Century Gothic"/>
          <w:sz w:val="18"/>
          <w:szCs w:val="18"/>
        </w:rPr>
        <w:t xml:space="preserve"> y además de las Desvinculaciones, Contrataciones ,  </w:t>
      </w:r>
      <w:r w:rsidRPr="003458C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además c</w:t>
      </w:r>
      <w:r w:rsidRPr="003458C1">
        <w:rPr>
          <w:rFonts w:ascii="Century Gothic" w:hAnsi="Century Gothic"/>
          <w:sz w:val="18"/>
          <w:szCs w:val="18"/>
        </w:rPr>
        <w:t>oordinar el cumplimiento de los procedimientos administrativos y controles internos asociados,</w:t>
      </w:r>
      <w:r>
        <w:rPr>
          <w:rFonts w:ascii="Century Gothic" w:hAnsi="Century Gothic"/>
          <w:sz w:val="18"/>
          <w:szCs w:val="18"/>
        </w:rPr>
        <w:t xml:space="preserve"> elaboración de informes , planes de acción , </w:t>
      </w:r>
      <w:r w:rsidRPr="003458C1">
        <w:rPr>
          <w:rFonts w:ascii="Century Gothic" w:hAnsi="Century Gothic"/>
          <w:sz w:val="18"/>
          <w:szCs w:val="18"/>
        </w:rPr>
        <w:t xml:space="preserve"> aplicar correctamente las normas legales y laborales vigentes, relacionados con el personal en todas la Faena, Reuniones con Cliente para verificar estado de situaciones de todo el RR.HH, de cada una de</w:t>
      </w:r>
      <w:r>
        <w:rPr>
          <w:rFonts w:ascii="Century Gothic" w:hAnsi="Century Gothic"/>
          <w:sz w:val="18"/>
          <w:szCs w:val="18"/>
        </w:rPr>
        <w:t xml:space="preserve"> ellas</w:t>
      </w:r>
      <w:r w:rsidRPr="003458C1">
        <w:rPr>
          <w:rFonts w:ascii="Century Gothic" w:hAnsi="Century Gothic"/>
          <w:sz w:val="18"/>
          <w:szCs w:val="18"/>
        </w:rPr>
        <w:t xml:space="preserve">, Coordinación de RR.HH. </w:t>
      </w:r>
      <w:r>
        <w:rPr>
          <w:rFonts w:ascii="Century Gothic" w:hAnsi="Century Gothic"/>
          <w:sz w:val="18"/>
          <w:szCs w:val="18"/>
        </w:rPr>
        <w:t>en RM ,</w:t>
      </w:r>
      <w:r w:rsidRPr="003458C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 v</w:t>
      </w:r>
      <w:r w:rsidRPr="003458C1">
        <w:rPr>
          <w:rFonts w:ascii="Century Gothic" w:hAnsi="Century Gothic"/>
          <w:sz w:val="18"/>
          <w:szCs w:val="18"/>
        </w:rPr>
        <w:t>isitas</w:t>
      </w:r>
      <w:r>
        <w:rPr>
          <w:rFonts w:ascii="Century Gothic" w:hAnsi="Century Gothic"/>
          <w:sz w:val="18"/>
          <w:szCs w:val="18"/>
        </w:rPr>
        <w:t xml:space="preserve"> constantes </w:t>
      </w:r>
      <w:r w:rsidRPr="003458C1">
        <w:rPr>
          <w:rFonts w:ascii="Century Gothic" w:hAnsi="Century Gothic"/>
          <w:sz w:val="18"/>
          <w:szCs w:val="18"/>
        </w:rPr>
        <w:t xml:space="preserve">a terreno </w:t>
      </w:r>
      <w:r>
        <w:rPr>
          <w:rFonts w:ascii="Century Gothic" w:hAnsi="Century Gothic"/>
          <w:sz w:val="18"/>
          <w:szCs w:val="18"/>
        </w:rPr>
        <w:t>para</w:t>
      </w:r>
      <w:r w:rsidRPr="003458C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lastRenderedPageBreak/>
        <w:t xml:space="preserve">verificar clima laboral y atención de Clientes Internos,  </w:t>
      </w:r>
      <w:r w:rsidRPr="003458C1">
        <w:rPr>
          <w:rFonts w:ascii="Century Gothic" w:hAnsi="Century Gothic"/>
          <w:sz w:val="18"/>
          <w:szCs w:val="18"/>
        </w:rPr>
        <w:t xml:space="preserve">Confección y solicitudes de Jornadas Excepcionales  ,Mantener archivos actualizados y </w:t>
      </w:r>
      <w:r>
        <w:rPr>
          <w:rFonts w:ascii="Century Gothic" w:hAnsi="Century Gothic"/>
          <w:sz w:val="18"/>
          <w:szCs w:val="18"/>
        </w:rPr>
        <w:t xml:space="preserve">carpetas </w:t>
      </w:r>
      <w:r w:rsidRPr="003458C1">
        <w:rPr>
          <w:rFonts w:ascii="Century Gothic" w:hAnsi="Century Gothic"/>
          <w:sz w:val="18"/>
          <w:szCs w:val="18"/>
        </w:rPr>
        <w:t xml:space="preserve">con toda la información relacionada con </w:t>
      </w:r>
      <w:r>
        <w:rPr>
          <w:rFonts w:ascii="Century Gothic" w:hAnsi="Century Gothic"/>
          <w:sz w:val="18"/>
          <w:szCs w:val="18"/>
        </w:rPr>
        <w:t>los trabajadores , Certificaciones de Empresas y Empleados,</w:t>
      </w:r>
      <w:r w:rsidRPr="003458C1">
        <w:rPr>
          <w:rFonts w:ascii="Century Gothic" w:hAnsi="Century Gothic"/>
          <w:sz w:val="18"/>
          <w:szCs w:val="18"/>
        </w:rPr>
        <w:t xml:space="preserve"> Certificados Laborales ,Supervisar la aplicación de las normas de seguridad e higiene en las Faenas</w:t>
      </w:r>
      <w:r>
        <w:rPr>
          <w:rFonts w:ascii="Century Gothic" w:hAnsi="Century Gothic"/>
          <w:sz w:val="18"/>
          <w:szCs w:val="18"/>
        </w:rPr>
        <w:t xml:space="preserve">, </w:t>
      </w:r>
      <w:r w:rsidRPr="00B26F7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514864">
        <w:rPr>
          <w:rFonts w:ascii="Century Gothic" w:hAnsi="Century Gothic"/>
          <w:sz w:val="18"/>
          <w:szCs w:val="18"/>
        </w:rPr>
        <w:t xml:space="preserve">articipación de los conflictos </w:t>
      </w:r>
      <w:r>
        <w:rPr>
          <w:rFonts w:ascii="Century Gothic" w:hAnsi="Century Gothic"/>
          <w:sz w:val="18"/>
          <w:szCs w:val="18"/>
        </w:rPr>
        <w:t xml:space="preserve"> </w:t>
      </w:r>
      <w:r w:rsidRPr="00514864">
        <w:rPr>
          <w:rFonts w:ascii="Century Gothic" w:hAnsi="Century Gothic"/>
          <w:sz w:val="18"/>
          <w:szCs w:val="18"/>
        </w:rPr>
        <w:t>judiciales de origen laboral u otros que nos atañeran como Empresa</w:t>
      </w:r>
      <w:r>
        <w:rPr>
          <w:rFonts w:ascii="Century Gothic" w:hAnsi="Century Gothic"/>
          <w:sz w:val="18"/>
          <w:szCs w:val="18"/>
        </w:rPr>
        <w:t>, ante organismos de Gobierno.</w:t>
      </w:r>
    </w:p>
    <w:p w:rsidR="00BA3764" w:rsidRPr="006169CD" w:rsidRDefault="00BA3764">
      <w:pPr>
        <w:pStyle w:val="Textoindependiente2"/>
        <w:rPr>
          <w:rFonts w:ascii="Century Gothic" w:hAnsi="Century Gothic"/>
          <w:b/>
        </w:rPr>
      </w:pPr>
    </w:p>
    <w:p w:rsidR="0068275A" w:rsidRDefault="006D44B1" w:rsidP="0068275A">
      <w:pPr>
        <w:pStyle w:val="Ttulo5"/>
        <w:rPr>
          <w:rFonts w:ascii="Century Gothic" w:hAnsi="Century Gothic" w:cs="Arial"/>
          <w:sz w:val="18"/>
          <w:szCs w:val="18"/>
          <w:lang w:val="es-CL"/>
        </w:rPr>
      </w:pPr>
      <w:r>
        <w:rPr>
          <w:rFonts w:ascii="Century Gothic" w:hAnsi="Century Gothic" w:cs="Arial"/>
          <w:sz w:val="18"/>
          <w:szCs w:val="18"/>
          <w:lang w:val="es-CL"/>
        </w:rPr>
        <w:t xml:space="preserve">SANDVIK CHILE S.A.      </w:t>
      </w:r>
      <w:r w:rsidR="00E11AAD">
        <w:rPr>
          <w:rFonts w:ascii="Century Gothic" w:hAnsi="Century Gothic" w:cs="Arial"/>
          <w:sz w:val="18"/>
          <w:szCs w:val="18"/>
          <w:lang w:val="es-CL"/>
        </w:rPr>
        <w:t xml:space="preserve"> </w:t>
      </w:r>
      <w:r w:rsidR="00D51C18">
        <w:rPr>
          <w:rFonts w:ascii="Century Gothic" w:hAnsi="Century Gothic" w:cs="Arial"/>
          <w:sz w:val="18"/>
          <w:szCs w:val="18"/>
          <w:lang w:val="es-CL"/>
        </w:rPr>
        <w:t xml:space="preserve">    (PROYECTO)</w:t>
      </w:r>
    </w:p>
    <w:p w:rsidR="004F3B89" w:rsidRDefault="0068275A" w:rsidP="0068275A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Empresa dedicada al Servicio de la Minería, Construcción, Ingeniería, Montajes, Maquinarias, Vehículos, Venta de Aceros Especiales con una dotación de 150.000 Empleados en todo el mundo y 150 años en el Mercado</w:t>
      </w:r>
    </w:p>
    <w:p w:rsidR="004F3B89" w:rsidRPr="00451F91" w:rsidRDefault="004F3B89" w:rsidP="004F3B89">
      <w:pPr>
        <w:pStyle w:val="Ttulo5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4F3B89" w:rsidRPr="007E5F38" w:rsidTr="005D42C9">
        <w:tc>
          <w:tcPr>
            <w:tcW w:w="8188" w:type="dxa"/>
          </w:tcPr>
          <w:p w:rsidR="004F3B89" w:rsidRDefault="004F3B89" w:rsidP="005D42C9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Jefe de  RR.LL. y Administración.  </w:t>
            </w:r>
            <w:bookmarkStart w:id="0" w:name="_GoBack"/>
            <w:bookmarkEnd w:id="0"/>
          </w:p>
          <w:p w:rsidR="004F3B89" w:rsidRPr="007E5F38" w:rsidRDefault="004F3B89" w:rsidP="005D42C9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2156" w:type="dxa"/>
          </w:tcPr>
          <w:p w:rsidR="004F3B89" w:rsidRPr="007E5F38" w:rsidRDefault="0068275A" w:rsidP="00DF6BE3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Jun. 2013 –</w:t>
            </w:r>
            <w:r w:rsidR="00DF6BE3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Sep.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2014</w:t>
            </w:r>
          </w:p>
        </w:tc>
      </w:tr>
    </w:tbl>
    <w:p w:rsidR="004F3B89" w:rsidRPr="00996FE8" w:rsidRDefault="004F3B89" w:rsidP="004F3B89">
      <w:pPr>
        <w:numPr>
          <w:ilvl w:val="0"/>
          <w:numId w:val="25"/>
        </w:numPr>
        <w:jc w:val="both"/>
        <w:rPr>
          <w:rFonts w:ascii="Century Gothic" w:hAnsi="Century Gothic" w:cs="Arial"/>
          <w:sz w:val="18"/>
          <w:szCs w:val="18"/>
        </w:rPr>
      </w:pPr>
      <w:r w:rsidRPr="00FE4AE0">
        <w:rPr>
          <w:rFonts w:ascii="Century Gothic" w:hAnsi="Century Gothic" w:cs="Arial"/>
          <w:sz w:val="18"/>
          <w:szCs w:val="18"/>
        </w:rPr>
        <w:t xml:space="preserve">Responsable de la puesta en marcha y nuevo </w:t>
      </w:r>
      <w:r w:rsidRPr="00FE4AE0">
        <w:rPr>
          <w:rFonts w:ascii="Century Gothic" w:hAnsi="Century Gothic" w:cs="Arial"/>
          <w:b/>
          <w:sz w:val="18"/>
          <w:szCs w:val="18"/>
        </w:rPr>
        <w:t xml:space="preserve">Proyecto </w:t>
      </w:r>
      <w:r w:rsidR="0068275A">
        <w:rPr>
          <w:rFonts w:ascii="Century Gothic" w:hAnsi="Century Gothic" w:cs="Arial"/>
          <w:b/>
          <w:sz w:val="18"/>
          <w:szCs w:val="18"/>
        </w:rPr>
        <w:t>TK</w:t>
      </w:r>
      <w:r w:rsidRPr="00FE4AE0">
        <w:rPr>
          <w:rFonts w:ascii="Century Gothic" w:hAnsi="Century Gothic" w:cs="Arial"/>
          <w:b/>
          <w:sz w:val="18"/>
          <w:szCs w:val="18"/>
        </w:rPr>
        <w:t xml:space="preserve"> Minera Escondida , </w:t>
      </w:r>
      <w:r w:rsidRPr="00FE4AE0">
        <w:rPr>
          <w:rFonts w:ascii="Century Gothic" w:hAnsi="Century Gothic" w:cs="Arial"/>
          <w:sz w:val="18"/>
          <w:szCs w:val="18"/>
        </w:rPr>
        <w:t>para</w:t>
      </w:r>
      <w:r w:rsidRPr="00FE4AE0">
        <w:rPr>
          <w:rFonts w:ascii="Century Gothic" w:hAnsi="Century Gothic" w:cs="Arial"/>
          <w:b/>
          <w:sz w:val="18"/>
          <w:szCs w:val="18"/>
        </w:rPr>
        <w:t xml:space="preserve"> </w:t>
      </w:r>
      <w:proofErr w:type="spellStart"/>
      <w:r w:rsidRPr="00FE4AE0">
        <w:rPr>
          <w:rFonts w:ascii="Century Gothic" w:hAnsi="Century Gothic" w:cs="Arial"/>
          <w:b/>
          <w:sz w:val="18"/>
          <w:szCs w:val="18"/>
        </w:rPr>
        <w:t>Bechtel</w:t>
      </w:r>
      <w:proofErr w:type="spellEnd"/>
      <w:r w:rsidRPr="00FE4AE0">
        <w:rPr>
          <w:rFonts w:ascii="Century Gothic" w:hAnsi="Century Gothic" w:cs="Arial"/>
          <w:b/>
          <w:sz w:val="18"/>
          <w:szCs w:val="18"/>
        </w:rPr>
        <w:t xml:space="preserve"> ,</w:t>
      </w:r>
      <w:r w:rsidRPr="00FE4AE0">
        <w:rPr>
          <w:rFonts w:ascii="Century Gothic" w:hAnsi="Century Gothic" w:cs="Arial"/>
          <w:sz w:val="18"/>
          <w:szCs w:val="18"/>
        </w:rPr>
        <w:t xml:space="preserve"> en el área de RR.LL y Administración, </w:t>
      </w:r>
      <w:r w:rsidR="00996FE8">
        <w:rPr>
          <w:rFonts w:ascii="Century Gothic" w:hAnsi="Century Gothic" w:cs="Arial"/>
          <w:sz w:val="18"/>
          <w:szCs w:val="18"/>
        </w:rPr>
        <w:t>t</w:t>
      </w:r>
      <w:r w:rsidR="00996FE8">
        <w:rPr>
          <w:rFonts w:ascii="Century Gothic" w:hAnsi="Century Gothic"/>
          <w:sz w:val="18"/>
          <w:szCs w:val="18"/>
        </w:rPr>
        <w:t xml:space="preserve">eniendo además a mi cargo </w:t>
      </w:r>
      <w:r w:rsidR="00996FE8" w:rsidRPr="00996FE8">
        <w:rPr>
          <w:rFonts w:ascii="Century Gothic" w:hAnsi="Century Gothic"/>
          <w:b/>
          <w:sz w:val="18"/>
          <w:szCs w:val="18"/>
        </w:rPr>
        <w:t>Campamento , Servicios y Transportes</w:t>
      </w:r>
      <w:r w:rsidR="00996FE8">
        <w:rPr>
          <w:rFonts w:ascii="Century Gothic" w:hAnsi="Century Gothic"/>
          <w:sz w:val="18"/>
          <w:szCs w:val="18"/>
        </w:rPr>
        <w:t xml:space="preserve"> , esto </w:t>
      </w:r>
      <w:r w:rsidRPr="00FE4AE0">
        <w:rPr>
          <w:rFonts w:ascii="Century Gothic" w:hAnsi="Century Gothic" w:cs="Arial"/>
          <w:sz w:val="18"/>
          <w:szCs w:val="18"/>
        </w:rPr>
        <w:t xml:space="preserve">como Empresa Mandante, donde me corresponde </w:t>
      </w:r>
      <w:r w:rsidRPr="00FE4AE0">
        <w:rPr>
          <w:rFonts w:ascii="Century Gothic" w:hAnsi="Century Gothic"/>
          <w:sz w:val="18"/>
          <w:szCs w:val="18"/>
        </w:rPr>
        <w:t xml:space="preserve"> coordinar, organizar, dirigir , gestionar y controlar todos lo</w:t>
      </w:r>
      <w:r w:rsidR="007E3F71">
        <w:rPr>
          <w:rFonts w:ascii="Century Gothic" w:hAnsi="Century Gothic"/>
          <w:sz w:val="18"/>
          <w:szCs w:val="18"/>
        </w:rPr>
        <w:t xml:space="preserve">s recursos humanos de las Faena y </w:t>
      </w:r>
      <w:r w:rsidR="007E3F71" w:rsidRPr="00BA3764">
        <w:rPr>
          <w:rFonts w:ascii="Century Gothic" w:hAnsi="Century Gothic"/>
          <w:b/>
          <w:sz w:val="18"/>
          <w:szCs w:val="18"/>
        </w:rPr>
        <w:t>Subcontratos</w:t>
      </w:r>
      <w:r w:rsidR="00DB62B1">
        <w:rPr>
          <w:rFonts w:ascii="Century Gothic" w:hAnsi="Century Gothic"/>
          <w:sz w:val="18"/>
          <w:szCs w:val="18"/>
        </w:rPr>
        <w:t xml:space="preserve"> de ella</w:t>
      </w:r>
      <w:r w:rsidR="007E3F71">
        <w:rPr>
          <w:rFonts w:ascii="Century Gothic" w:hAnsi="Century Gothic"/>
          <w:sz w:val="18"/>
          <w:szCs w:val="18"/>
        </w:rPr>
        <w:t xml:space="preserve"> ,</w:t>
      </w:r>
      <w:r w:rsidRPr="00FE4AE0">
        <w:rPr>
          <w:rFonts w:ascii="Century Gothic" w:hAnsi="Century Gothic"/>
          <w:sz w:val="18"/>
          <w:szCs w:val="18"/>
        </w:rPr>
        <w:t xml:space="preserve"> realizando todas las labores que competen al cargo , Administrar los procesos de reclutamiento, Inducciones al nuevo Empleado ,Desvinculaciones, Contrataciones , solicitudes de exámenes ( ACHS ) , Charlas de inducción HSEC MEL ,</w:t>
      </w:r>
      <w:r w:rsidR="00FE4AE0">
        <w:rPr>
          <w:rFonts w:ascii="Century Gothic" w:hAnsi="Century Gothic"/>
          <w:sz w:val="18"/>
          <w:szCs w:val="18"/>
        </w:rPr>
        <w:t xml:space="preserve"> Charlas BHP ,</w:t>
      </w:r>
      <w:r w:rsidRPr="00FE4AE0">
        <w:rPr>
          <w:rFonts w:ascii="Century Gothic" w:hAnsi="Century Gothic"/>
          <w:sz w:val="18"/>
          <w:szCs w:val="18"/>
        </w:rPr>
        <w:t xml:space="preserve"> además coordinar el cumplimiento de los procedimientos administrativos y controles internos asociados, elaboración de informes para </w:t>
      </w:r>
      <w:proofErr w:type="spellStart"/>
      <w:r w:rsidRPr="007B5712">
        <w:rPr>
          <w:rFonts w:ascii="Century Gothic" w:hAnsi="Century Gothic"/>
          <w:b/>
          <w:sz w:val="18"/>
          <w:szCs w:val="18"/>
        </w:rPr>
        <w:t>Bechtel</w:t>
      </w:r>
      <w:proofErr w:type="spellEnd"/>
      <w:r w:rsidRPr="00FE4AE0">
        <w:rPr>
          <w:rFonts w:ascii="Century Gothic" w:hAnsi="Century Gothic"/>
          <w:sz w:val="18"/>
          <w:szCs w:val="18"/>
        </w:rPr>
        <w:t xml:space="preserve"> y </w:t>
      </w:r>
      <w:r w:rsidRPr="007B5712">
        <w:rPr>
          <w:rFonts w:ascii="Century Gothic" w:hAnsi="Century Gothic"/>
          <w:b/>
          <w:sz w:val="18"/>
          <w:szCs w:val="18"/>
        </w:rPr>
        <w:t xml:space="preserve">BHP </w:t>
      </w:r>
      <w:proofErr w:type="spellStart"/>
      <w:r w:rsidRPr="007B5712">
        <w:rPr>
          <w:rFonts w:ascii="Century Gothic" w:hAnsi="Century Gothic"/>
          <w:b/>
          <w:sz w:val="18"/>
          <w:szCs w:val="18"/>
        </w:rPr>
        <w:t>Billiton</w:t>
      </w:r>
      <w:proofErr w:type="spellEnd"/>
      <w:r w:rsidRPr="00FE4AE0">
        <w:rPr>
          <w:rFonts w:ascii="Century Gothic" w:hAnsi="Century Gothic"/>
          <w:sz w:val="18"/>
          <w:szCs w:val="18"/>
        </w:rPr>
        <w:t xml:space="preserve"> , planes de RR.LL. , Planes de acción , Procedimientos de RR.LL. Desarrollo de  Sistemas</w:t>
      </w:r>
      <w:r w:rsidR="00FE4AE0" w:rsidRPr="00FE4AE0">
        <w:rPr>
          <w:rFonts w:ascii="Century Gothic" w:hAnsi="Century Gothic"/>
          <w:sz w:val="18"/>
          <w:szCs w:val="18"/>
        </w:rPr>
        <w:t xml:space="preserve"> Expeditos de Finiquitos y Términos de Contrato , Sistema de Comunicaciones Internas  y atenciones de quejas</w:t>
      </w:r>
      <w:r w:rsidRPr="00FE4AE0">
        <w:rPr>
          <w:rFonts w:ascii="Century Gothic" w:hAnsi="Century Gothic"/>
          <w:sz w:val="18"/>
          <w:szCs w:val="18"/>
        </w:rPr>
        <w:t xml:space="preserve"> de</w:t>
      </w:r>
      <w:r w:rsidR="00FE4AE0">
        <w:rPr>
          <w:rFonts w:ascii="Century Gothic" w:hAnsi="Century Gothic"/>
          <w:sz w:val="18"/>
          <w:szCs w:val="18"/>
        </w:rPr>
        <w:t>l personal ,</w:t>
      </w:r>
      <w:r w:rsidRPr="00FE4AE0">
        <w:rPr>
          <w:rFonts w:ascii="Century Gothic" w:hAnsi="Century Gothic"/>
          <w:sz w:val="18"/>
          <w:szCs w:val="18"/>
        </w:rPr>
        <w:t xml:space="preserve"> </w:t>
      </w:r>
      <w:r w:rsidRPr="00DB62B1">
        <w:rPr>
          <w:rFonts w:ascii="Century Gothic" w:hAnsi="Century Gothic"/>
          <w:b/>
          <w:sz w:val="18"/>
          <w:szCs w:val="18"/>
        </w:rPr>
        <w:t>Auditorías Internas</w:t>
      </w:r>
      <w:r w:rsidRPr="00FE4AE0">
        <w:rPr>
          <w:rFonts w:ascii="Century Gothic" w:hAnsi="Century Gothic"/>
          <w:sz w:val="18"/>
          <w:szCs w:val="18"/>
        </w:rPr>
        <w:t xml:space="preserve"> </w:t>
      </w:r>
      <w:r w:rsidR="00DB62B1" w:rsidRPr="00DB62B1">
        <w:rPr>
          <w:rFonts w:ascii="Century Gothic" w:hAnsi="Century Gothic"/>
          <w:b/>
          <w:sz w:val="18"/>
          <w:szCs w:val="18"/>
        </w:rPr>
        <w:t>a Sub Contratos</w:t>
      </w:r>
      <w:r w:rsidRPr="00FE4AE0">
        <w:rPr>
          <w:rFonts w:ascii="Century Gothic" w:hAnsi="Century Gothic"/>
          <w:sz w:val="18"/>
          <w:szCs w:val="18"/>
        </w:rPr>
        <w:t>,  aplicar correctamente las normas legales y laborales vigentes, relacionados con el personal en la Faena, Reuniones con Cliente para verificar e</w:t>
      </w:r>
      <w:r w:rsidR="00FE4AE0">
        <w:rPr>
          <w:rFonts w:ascii="Century Gothic" w:hAnsi="Century Gothic"/>
          <w:sz w:val="18"/>
          <w:szCs w:val="18"/>
        </w:rPr>
        <w:t>stado de situaciones en Depto. de RR.LL..</w:t>
      </w:r>
      <w:r w:rsidRPr="00FE4AE0">
        <w:rPr>
          <w:rFonts w:ascii="Century Gothic" w:hAnsi="Century Gothic"/>
          <w:sz w:val="18"/>
          <w:szCs w:val="18"/>
        </w:rPr>
        <w:t xml:space="preserve"> Coordinación de RR.HH. en RM , Auditor de RR.HH. Interno y a subcontratos , visitas constantes a terreno para verificar clima laboral y atención de Clientes Internos,  Confección y solicitudes de Jornadas Excepcionales  ,Mantener archivos actualizados y carpetas con toda la información relacionada con los trabajadores , Certificaciones de Empresas y Empleados, Certificados Laborales ,Supervisar la aplicación de las normas de seguridad e higiene en las Faenas,  participación de los conflictos  judiciales de origen laboral u otros que nos atañeran como Empresa, ante organismos de Gobierno. </w:t>
      </w:r>
    </w:p>
    <w:p w:rsidR="004F3B89" w:rsidRDefault="00996FE8" w:rsidP="00996FE8">
      <w:pPr>
        <w:ind w:left="360"/>
        <w:jc w:val="both"/>
        <w:rPr>
          <w:rFonts w:ascii="Century Gothic" w:hAnsi="Century Gothic" w:cs="Arial"/>
          <w:sz w:val="18"/>
          <w:szCs w:val="18"/>
          <w:lang w:val="es-CL"/>
        </w:rPr>
      </w:pPr>
      <w:r>
        <w:rPr>
          <w:rFonts w:ascii="Century Gothic" w:hAnsi="Century Gothic"/>
          <w:sz w:val="18"/>
          <w:szCs w:val="18"/>
        </w:rPr>
        <w:t xml:space="preserve"> </w:t>
      </w:r>
    </w:p>
    <w:p w:rsidR="004F3B89" w:rsidRDefault="005C56DE" w:rsidP="006C6BB7">
      <w:pPr>
        <w:pStyle w:val="Ttulo5"/>
        <w:rPr>
          <w:rFonts w:ascii="Century Gothic" w:hAnsi="Century Gothic" w:cs="Arial"/>
          <w:sz w:val="18"/>
          <w:szCs w:val="18"/>
          <w:lang w:val="es-CL"/>
        </w:rPr>
      </w:pPr>
      <w:r>
        <w:rPr>
          <w:rFonts w:ascii="Century Gothic" w:hAnsi="Century Gothic" w:cs="Arial"/>
          <w:sz w:val="18"/>
          <w:szCs w:val="18"/>
          <w:lang w:val="es-CL"/>
        </w:rPr>
        <w:t xml:space="preserve">Logros </w:t>
      </w:r>
    </w:p>
    <w:p w:rsidR="005C56DE" w:rsidRDefault="005C56DE" w:rsidP="005C56DE">
      <w:pPr>
        <w:rPr>
          <w:lang w:val="es-CL"/>
        </w:rPr>
      </w:pPr>
    </w:p>
    <w:p w:rsidR="005C56DE" w:rsidRDefault="005C56DE" w:rsidP="005C56DE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Implementando un modelo nuevo de Administración de RR.HH., otorgando mayor flexibilidad a los Encargados de Personal y Asistentes.</w:t>
      </w:r>
    </w:p>
    <w:p w:rsidR="005C56DE" w:rsidRDefault="005C56DE" w:rsidP="005C56DE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La implementación de Reclutamientos masivos en la Faenas  para así disponer de mano de obra en forma más rápida y eficiente.</w:t>
      </w:r>
    </w:p>
    <w:p w:rsidR="005C56DE" w:rsidRDefault="005C56DE" w:rsidP="005C56DE">
      <w:pPr>
        <w:rPr>
          <w:lang w:val="es-CL"/>
        </w:rPr>
      </w:pPr>
    </w:p>
    <w:p w:rsidR="00451F91" w:rsidRDefault="00451F91" w:rsidP="006C6BB7">
      <w:pPr>
        <w:pStyle w:val="Ttulo5"/>
        <w:rPr>
          <w:rFonts w:ascii="Century Gothic" w:hAnsi="Century Gothic" w:cs="Arial"/>
          <w:sz w:val="18"/>
          <w:szCs w:val="18"/>
          <w:lang w:val="es-CL"/>
        </w:rPr>
      </w:pPr>
      <w:r>
        <w:rPr>
          <w:rFonts w:ascii="Century Gothic" w:hAnsi="Century Gothic" w:cs="Arial"/>
          <w:sz w:val="18"/>
          <w:szCs w:val="18"/>
          <w:lang w:val="es-CL"/>
        </w:rPr>
        <w:t>SANDVIK CHILE S.A.</w:t>
      </w:r>
      <w:r w:rsidR="00D51C18">
        <w:rPr>
          <w:rFonts w:ascii="Century Gothic" w:hAnsi="Century Gothic" w:cs="Arial"/>
          <w:sz w:val="18"/>
          <w:szCs w:val="18"/>
          <w:lang w:val="es-CL"/>
        </w:rPr>
        <w:t xml:space="preserve">      (PROYECTO)</w:t>
      </w:r>
    </w:p>
    <w:p w:rsidR="00451F91" w:rsidRDefault="00451F91" w:rsidP="00451F91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Empresa dedicada al Servicio de la Minería, Construcción, Ingeniería, </w:t>
      </w:r>
      <w:r w:rsidR="002C4E0A">
        <w:rPr>
          <w:rFonts w:ascii="Century Gothic" w:hAnsi="Century Gothic" w:cs="Arial"/>
          <w:sz w:val="18"/>
          <w:szCs w:val="18"/>
        </w:rPr>
        <w:t>Montajes,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2C4E0A">
        <w:rPr>
          <w:rFonts w:ascii="Century Gothic" w:hAnsi="Century Gothic" w:cs="Arial"/>
          <w:sz w:val="18"/>
          <w:szCs w:val="18"/>
        </w:rPr>
        <w:t>Maquinarias,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8A3D32">
        <w:rPr>
          <w:rFonts w:ascii="Century Gothic" w:hAnsi="Century Gothic" w:cs="Arial"/>
          <w:sz w:val="18"/>
          <w:szCs w:val="18"/>
        </w:rPr>
        <w:t>Vehículos</w:t>
      </w:r>
      <w:r>
        <w:rPr>
          <w:rFonts w:ascii="Century Gothic" w:hAnsi="Century Gothic" w:cs="Arial"/>
          <w:sz w:val="18"/>
          <w:szCs w:val="18"/>
        </w:rPr>
        <w:t>, Venta de Aceros Especiales con una dotación de 150.000 Empleados en todo el mundo y 150 años en el Mercado.</w:t>
      </w:r>
    </w:p>
    <w:p w:rsidR="00451F91" w:rsidRPr="00451F91" w:rsidRDefault="00451F91" w:rsidP="006C6BB7">
      <w:pPr>
        <w:pStyle w:val="Ttulo5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451F91" w:rsidRPr="007E5F38" w:rsidTr="00A023C8">
        <w:tc>
          <w:tcPr>
            <w:tcW w:w="8188" w:type="dxa"/>
          </w:tcPr>
          <w:p w:rsidR="00451F91" w:rsidRDefault="00451F91" w:rsidP="00A023C8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Jefe de  RR.LL. y RR.HH.  </w:t>
            </w:r>
          </w:p>
          <w:p w:rsidR="00451F91" w:rsidRPr="007E5F38" w:rsidRDefault="00451F91" w:rsidP="00A023C8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2156" w:type="dxa"/>
          </w:tcPr>
          <w:p w:rsidR="00451F91" w:rsidRPr="007E5F38" w:rsidRDefault="004F1794" w:rsidP="004F3B89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Ago</w:t>
            </w:r>
            <w:r w:rsidR="00451F9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. 2012 </w:t>
            </w:r>
            <w:r w:rsidR="004F3B89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– </w:t>
            </w:r>
            <w:proofErr w:type="spellStart"/>
            <w:r w:rsidR="004F3B89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May</w:t>
            </w:r>
            <w:proofErr w:type="spellEnd"/>
            <w:r w:rsidR="004F3B89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2013</w:t>
            </w:r>
          </w:p>
        </w:tc>
      </w:tr>
    </w:tbl>
    <w:p w:rsidR="00451F91" w:rsidRDefault="00451F91" w:rsidP="00451F91">
      <w:pPr>
        <w:numPr>
          <w:ilvl w:val="0"/>
          <w:numId w:val="25"/>
        </w:numPr>
        <w:jc w:val="both"/>
        <w:rPr>
          <w:rFonts w:ascii="Century Gothic" w:hAnsi="Century Gothic" w:cs="Arial"/>
          <w:sz w:val="18"/>
          <w:szCs w:val="18"/>
        </w:rPr>
      </w:pPr>
      <w:r w:rsidRPr="003458C1">
        <w:rPr>
          <w:rFonts w:ascii="Century Gothic" w:hAnsi="Century Gothic" w:cs="Arial"/>
          <w:sz w:val="18"/>
          <w:szCs w:val="18"/>
        </w:rPr>
        <w:t>Responsable de la</w:t>
      </w:r>
      <w:r>
        <w:rPr>
          <w:rFonts w:ascii="Century Gothic" w:hAnsi="Century Gothic" w:cs="Arial"/>
          <w:sz w:val="18"/>
          <w:szCs w:val="18"/>
        </w:rPr>
        <w:t xml:space="preserve"> puesta en marcha y nuevo </w:t>
      </w:r>
      <w:r w:rsidRPr="007D69F0">
        <w:rPr>
          <w:rFonts w:ascii="Century Gothic" w:hAnsi="Century Gothic" w:cs="Arial"/>
          <w:b/>
          <w:sz w:val="18"/>
          <w:szCs w:val="18"/>
        </w:rPr>
        <w:t xml:space="preserve">Proyecto Minero </w:t>
      </w:r>
      <w:proofErr w:type="spellStart"/>
      <w:r w:rsidRPr="007D69F0">
        <w:rPr>
          <w:rFonts w:ascii="Century Gothic" w:hAnsi="Century Gothic" w:cs="Arial"/>
          <w:b/>
          <w:sz w:val="18"/>
          <w:szCs w:val="18"/>
        </w:rPr>
        <w:t>Antucoya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</w:t>
      </w:r>
      <w:r w:rsidR="007D69F0">
        <w:rPr>
          <w:rFonts w:ascii="Century Gothic" w:hAnsi="Century Gothic" w:cs="Arial"/>
          <w:sz w:val="18"/>
          <w:szCs w:val="18"/>
        </w:rPr>
        <w:t>en e</w:t>
      </w:r>
      <w:r w:rsidRPr="003458C1">
        <w:rPr>
          <w:rFonts w:ascii="Century Gothic" w:hAnsi="Century Gothic" w:cs="Arial"/>
          <w:sz w:val="18"/>
          <w:szCs w:val="18"/>
        </w:rPr>
        <w:t>l área</w:t>
      </w:r>
      <w:r>
        <w:rPr>
          <w:rFonts w:ascii="Century Gothic" w:hAnsi="Century Gothic" w:cs="Arial"/>
          <w:sz w:val="18"/>
          <w:szCs w:val="18"/>
        </w:rPr>
        <w:t xml:space="preserve"> de RR.LL y RR.HH., como Empresa Mandante </w:t>
      </w:r>
      <w:r w:rsidR="00B4195D">
        <w:rPr>
          <w:rFonts w:ascii="Century Gothic" w:hAnsi="Century Gothic" w:cs="Arial"/>
          <w:sz w:val="18"/>
          <w:szCs w:val="18"/>
        </w:rPr>
        <w:t>de Constructora Vial y Vives</w:t>
      </w:r>
      <w:r>
        <w:rPr>
          <w:rFonts w:ascii="Century Gothic" w:hAnsi="Century Gothic" w:cs="Arial"/>
          <w:sz w:val="18"/>
          <w:szCs w:val="18"/>
        </w:rPr>
        <w:t>, donde me corresponde</w:t>
      </w:r>
      <w:r w:rsidRPr="003458C1">
        <w:rPr>
          <w:rFonts w:ascii="Century Gothic" w:hAnsi="Century Gothic" w:cs="Arial"/>
          <w:sz w:val="18"/>
          <w:szCs w:val="18"/>
        </w:rPr>
        <w:t xml:space="preserve"> </w:t>
      </w:r>
      <w:r w:rsidRPr="003458C1">
        <w:rPr>
          <w:rFonts w:ascii="Century Gothic" w:hAnsi="Century Gothic"/>
          <w:sz w:val="18"/>
          <w:szCs w:val="18"/>
        </w:rPr>
        <w:t xml:space="preserve"> coordinar, organizar, dirigir </w:t>
      </w:r>
      <w:r>
        <w:rPr>
          <w:rFonts w:ascii="Century Gothic" w:hAnsi="Century Gothic"/>
          <w:sz w:val="18"/>
          <w:szCs w:val="18"/>
        </w:rPr>
        <w:t xml:space="preserve">, gestionar </w:t>
      </w:r>
      <w:r w:rsidRPr="003458C1">
        <w:rPr>
          <w:rFonts w:ascii="Century Gothic" w:hAnsi="Century Gothic"/>
          <w:sz w:val="18"/>
          <w:szCs w:val="18"/>
        </w:rPr>
        <w:t xml:space="preserve">y controlar </w:t>
      </w:r>
      <w:r>
        <w:rPr>
          <w:rFonts w:ascii="Century Gothic" w:hAnsi="Century Gothic"/>
          <w:sz w:val="18"/>
          <w:szCs w:val="18"/>
        </w:rPr>
        <w:t xml:space="preserve">todos </w:t>
      </w:r>
      <w:r w:rsidRPr="003458C1">
        <w:rPr>
          <w:rFonts w:ascii="Century Gothic" w:hAnsi="Century Gothic"/>
          <w:sz w:val="18"/>
          <w:szCs w:val="18"/>
        </w:rPr>
        <w:t>los recursos humanos de la</w:t>
      </w:r>
      <w:r>
        <w:rPr>
          <w:rFonts w:ascii="Century Gothic" w:hAnsi="Century Gothic"/>
          <w:sz w:val="18"/>
          <w:szCs w:val="18"/>
        </w:rPr>
        <w:t>s</w:t>
      </w:r>
      <w:r w:rsidRPr="003458C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Faena</w:t>
      </w:r>
      <w:r w:rsidRPr="003458C1">
        <w:rPr>
          <w:rFonts w:ascii="Century Gothic" w:hAnsi="Century Gothic"/>
          <w:sz w:val="18"/>
          <w:szCs w:val="18"/>
        </w:rPr>
        <w:t xml:space="preserve">, realizando todas las labores que competen al cargo , Administrar los procesos de reclutamiento, </w:t>
      </w:r>
      <w:r>
        <w:rPr>
          <w:rFonts w:ascii="Century Gothic" w:hAnsi="Century Gothic"/>
          <w:sz w:val="18"/>
          <w:szCs w:val="18"/>
        </w:rPr>
        <w:t xml:space="preserve">Inducciones al nuevo Empleado ,Desvinculaciones, Contrataciones , solicitudes de exámenes ( ACHS ) , </w:t>
      </w:r>
      <w:r w:rsidRPr="003458C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además c</w:t>
      </w:r>
      <w:r w:rsidRPr="003458C1">
        <w:rPr>
          <w:rFonts w:ascii="Century Gothic" w:hAnsi="Century Gothic"/>
          <w:sz w:val="18"/>
          <w:szCs w:val="18"/>
        </w:rPr>
        <w:t>oordinar el cumplimiento de los procedimientos administrativos y controles internos asociados,</w:t>
      </w:r>
      <w:r>
        <w:rPr>
          <w:rFonts w:ascii="Century Gothic" w:hAnsi="Century Gothic"/>
          <w:sz w:val="18"/>
          <w:szCs w:val="18"/>
        </w:rPr>
        <w:t xml:space="preserve"> elaboración de informes , planes de acción , </w:t>
      </w:r>
      <w:r w:rsidRPr="003458C1">
        <w:rPr>
          <w:rFonts w:ascii="Century Gothic" w:hAnsi="Century Gothic"/>
          <w:sz w:val="18"/>
          <w:szCs w:val="18"/>
        </w:rPr>
        <w:t xml:space="preserve"> aplicar correctamente las normas legales y laborales vigentes, relacionados con el personal en todas la Faena, Reuniones con Cliente para verificar estado de situaciones de todo el RR.HH, de cada una de</w:t>
      </w:r>
      <w:r>
        <w:rPr>
          <w:rFonts w:ascii="Century Gothic" w:hAnsi="Century Gothic"/>
          <w:sz w:val="18"/>
          <w:szCs w:val="18"/>
        </w:rPr>
        <w:t xml:space="preserve"> ellas</w:t>
      </w:r>
      <w:r w:rsidRPr="003458C1">
        <w:rPr>
          <w:rFonts w:ascii="Century Gothic" w:hAnsi="Century Gothic"/>
          <w:sz w:val="18"/>
          <w:szCs w:val="18"/>
        </w:rPr>
        <w:t xml:space="preserve">, Coordinación de RR.HH. </w:t>
      </w:r>
      <w:r>
        <w:rPr>
          <w:rFonts w:ascii="Century Gothic" w:hAnsi="Century Gothic"/>
          <w:sz w:val="18"/>
          <w:szCs w:val="18"/>
        </w:rPr>
        <w:t>en RM ,</w:t>
      </w:r>
      <w:r w:rsidRPr="003458C1">
        <w:rPr>
          <w:rFonts w:ascii="Century Gothic" w:hAnsi="Century Gothic"/>
          <w:sz w:val="18"/>
          <w:szCs w:val="18"/>
        </w:rPr>
        <w:t xml:space="preserve"> Auditor </w:t>
      </w:r>
      <w:r>
        <w:rPr>
          <w:rFonts w:ascii="Century Gothic" w:hAnsi="Century Gothic"/>
          <w:sz w:val="18"/>
          <w:szCs w:val="18"/>
        </w:rPr>
        <w:t>de</w:t>
      </w:r>
      <w:r w:rsidRPr="003458C1">
        <w:rPr>
          <w:rFonts w:ascii="Century Gothic" w:hAnsi="Century Gothic"/>
          <w:sz w:val="18"/>
          <w:szCs w:val="18"/>
        </w:rPr>
        <w:t xml:space="preserve"> RR.HH.</w:t>
      </w:r>
      <w:r>
        <w:rPr>
          <w:rFonts w:ascii="Century Gothic" w:hAnsi="Century Gothic"/>
          <w:sz w:val="18"/>
          <w:szCs w:val="18"/>
        </w:rPr>
        <w:t xml:space="preserve"> Interno</w:t>
      </w:r>
      <w:r w:rsidR="002C4E0A">
        <w:rPr>
          <w:rFonts w:ascii="Century Gothic" w:hAnsi="Century Gothic"/>
          <w:sz w:val="18"/>
          <w:szCs w:val="18"/>
        </w:rPr>
        <w:t xml:space="preserve"> </w:t>
      </w:r>
      <w:r w:rsidR="00B4195D">
        <w:rPr>
          <w:rFonts w:ascii="Century Gothic" w:hAnsi="Century Gothic"/>
          <w:sz w:val="18"/>
          <w:szCs w:val="18"/>
        </w:rPr>
        <w:t xml:space="preserve">y </w:t>
      </w:r>
      <w:r w:rsidR="002C4E0A">
        <w:rPr>
          <w:rFonts w:ascii="Century Gothic" w:hAnsi="Century Gothic"/>
          <w:sz w:val="18"/>
          <w:szCs w:val="18"/>
        </w:rPr>
        <w:t>a subcontratos</w:t>
      </w:r>
      <w:r>
        <w:rPr>
          <w:rFonts w:ascii="Century Gothic" w:hAnsi="Century Gothic"/>
          <w:sz w:val="18"/>
          <w:szCs w:val="18"/>
        </w:rPr>
        <w:t xml:space="preserve"> </w:t>
      </w:r>
      <w:r w:rsidRPr="003458C1">
        <w:rPr>
          <w:rFonts w:ascii="Century Gothic" w:hAnsi="Century Gothic"/>
          <w:sz w:val="18"/>
          <w:szCs w:val="18"/>
        </w:rPr>
        <w:t>,</w:t>
      </w:r>
      <w:r>
        <w:rPr>
          <w:rFonts w:ascii="Century Gothic" w:hAnsi="Century Gothic"/>
          <w:sz w:val="18"/>
          <w:szCs w:val="18"/>
        </w:rPr>
        <w:t xml:space="preserve"> v</w:t>
      </w:r>
      <w:r w:rsidRPr="003458C1">
        <w:rPr>
          <w:rFonts w:ascii="Century Gothic" w:hAnsi="Century Gothic"/>
          <w:sz w:val="18"/>
          <w:szCs w:val="18"/>
        </w:rPr>
        <w:t>isitas</w:t>
      </w:r>
      <w:r>
        <w:rPr>
          <w:rFonts w:ascii="Century Gothic" w:hAnsi="Century Gothic"/>
          <w:sz w:val="18"/>
          <w:szCs w:val="18"/>
        </w:rPr>
        <w:t xml:space="preserve"> constantes </w:t>
      </w:r>
      <w:r w:rsidRPr="003458C1">
        <w:rPr>
          <w:rFonts w:ascii="Century Gothic" w:hAnsi="Century Gothic"/>
          <w:sz w:val="18"/>
          <w:szCs w:val="18"/>
        </w:rPr>
        <w:t xml:space="preserve">a terreno </w:t>
      </w:r>
      <w:r>
        <w:rPr>
          <w:rFonts w:ascii="Century Gothic" w:hAnsi="Century Gothic"/>
          <w:sz w:val="18"/>
          <w:szCs w:val="18"/>
        </w:rPr>
        <w:t>para</w:t>
      </w:r>
      <w:r w:rsidRPr="003458C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verificar clima laboral y atención de Clientes Internos,  </w:t>
      </w:r>
      <w:r w:rsidRPr="003458C1">
        <w:rPr>
          <w:rFonts w:ascii="Century Gothic" w:hAnsi="Century Gothic"/>
          <w:sz w:val="18"/>
          <w:szCs w:val="18"/>
        </w:rPr>
        <w:t xml:space="preserve">Confección y solicitudes de Jornadas Excepcionales  ,Mantener archivos actualizados y </w:t>
      </w:r>
      <w:r>
        <w:rPr>
          <w:rFonts w:ascii="Century Gothic" w:hAnsi="Century Gothic"/>
          <w:sz w:val="18"/>
          <w:szCs w:val="18"/>
        </w:rPr>
        <w:t xml:space="preserve">carpetas </w:t>
      </w:r>
      <w:r w:rsidRPr="003458C1">
        <w:rPr>
          <w:rFonts w:ascii="Century Gothic" w:hAnsi="Century Gothic"/>
          <w:sz w:val="18"/>
          <w:szCs w:val="18"/>
        </w:rPr>
        <w:t xml:space="preserve">con toda la información relacionada con </w:t>
      </w:r>
      <w:r>
        <w:rPr>
          <w:rFonts w:ascii="Century Gothic" w:hAnsi="Century Gothic"/>
          <w:sz w:val="18"/>
          <w:szCs w:val="18"/>
        </w:rPr>
        <w:t xml:space="preserve">los trabajadores , </w:t>
      </w:r>
      <w:r w:rsidR="00B4195D">
        <w:rPr>
          <w:rFonts w:ascii="Century Gothic" w:hAnsi="Century Gothic"/>
          <w:sz w:val="18"/>
          <w:szCs w:val="18"/>
        </w:rPr>
        <w:t>Certificaciones de Empresas y Empleados,</w:t>
      </w:r>
      <w:r w:rsidRPr="003458C1">
        <w:rPr>
          <w:rFonts w:ascii="Century Gothic" w:hAnsi="Century Gothic"/>
          <w:sz w:val="18"/>
          <w:szCs w:val="18"/>
        </w:rPr>
        <w:t xml:space="preserve"> Certificados Laborales ,Supervisar la aplicación de las normas de seguridad e higiene en las Faenas</w:t>
      </w:r>
      <w:r>
        <w:rPr>
          <w:rFonts w:ascii="Century Gothic" w:hAnsi="Century Gothic"/>
          <w:sz w:val="18"/>
          <w:szCs w:val="18"/>
        </w:rPr>
        <w:t xml:space="preserve">, </w:t>
      </w:r>
      <w:r w:rsidRPr="00B26F7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</w:t>
      </w:r>
      <w:r w:rsidRPr="00514864">
        <w:rPr>
          <w:rFonts w:ascii="Century Gothic" w:hAnsi="Century Gothic"/>
          <w:sz w:val="18"/>
          <w:szCs w:val="18"/>
        </w:rPr>
        <w:t xml:space="preserve">articipación de los conflictos </w:t>
      </w:r>
      <w:r>
        <w:rPr>
          <w:rFonts w:ascii="Century Gothic" w:hAnsi="Century Gothic"/>
          <w:sz w:val="18"/>
          <w:szCs w:val="18"/>
        </w:rPr>
        <w:t xml:space="preserve"> </w:t>
      </w:r>
      <w:r w:rsidRPr="00514864">
        <w:rPr>
          <w:rFonts w:ascii="Century Gothic" w:hAnsi="Century Gothic"/>
          <w:sz w:val="18"/>
          <w:szCs w:val="18"/>
        </w:rPr>
        <w:t>judiciales de origen laboral u otros que nos atañeran como Empresa</w:t>
      </w:r>
      <w:r w:rsidR="00B4195D">
        <w:rPr>
          <w:rFonts w:ascii="Century Gothic" w:hAnsi="Century Gothic"/>
          <w:sz w:val="18"/>
          <w:szCs w:val="18"/>
        </w:rPr>
        <w:t>, ante organismos de Gobierno.</w:t>
      </w:r>
      <w:r w:rsidR="004F3B89">
        <w:rPr>
          <w:rFonts w:ascii="Century Gothic" w:hAnsi="Century Gothic"/>
          <w:sz w:val="18"/>
          <w:szCs w:val="18"/>
        </w:rPr>
        <w:t xml:space="preserve"> </w:t>
      </w:r>
      <w:r w:rsidR="004F3B89" w:rsidRPr="006169CD">
        <w:rPr>
          <w:rFonts w:ascii="Century Gothic" w:hAnsi="Century Gothic"/>
          <w:b/>
          <w:sz w:val="22"/>
          <w:szCs w:val="22"/>
        </w:rPr>
        <w:t xml:space="preserve">Cierre de Faena por </w:t>
      </w:r>
      <w:r w:rsidR="00F91696">
        <w:rPr>
          <w:rFonts w:ascii="Century Gothic" w:hAnsi="Century Gothic"/>
          <w:b/>
          <w:sz w:val="22"/>
          <w:szCs w:val="22"/>
        </w:rPr>
        <w:t>Costos de Minera</w:t>
      </w:r>
      <w:r w:rsidR="0068275A">
        <w:rPr>
          <w:rFonts w:ascii="Century Gothic" w:hAnsi="Century Gothic"/>
          <w:b/>
          <w:sz w:val="22"/>
          <w:szCs w:val="22"/>
        </w:rPr>
        <w:t xml:space="preserve"> AMSA.</w:t>
      </w:r>
    </w:p>
    <w:p w:rsidR="00451F91" w:rsidRDefault="00451F91" w:rsidP="006C6BB7">
      <w:pPr>
        <w:pStyle w:val="Ttulo5"/>
        <w:rPr>
          <w:rFonts w:ascii="Century Gothic" w:hAnsi="Century Gothic" w:cs="Arial"/>
          <w:sz w:val="18"/>
          <w:szCs w:val="18"/>
        </w:rPr>
      </w:pPr>
    </w:p>
    <w:p w:rsidR="006C6BB7" w:rsidRPr="00F4632C" w:rsidRDefault="006C6BB7" w:rsidP="006C6BB7">
      <w:pPr>
        <w:pStyle w:val="Ttulo5"/>
        <w:rPr>
          <w:rFonts w:ascii="Century Gothic" w:hAnsi="Century Gothic" w:cs="Arial"/>
          <w:sz w:val="18"/>
          <w:szCs w:val="18"/>
          <w:lang w:val="es-CL"/>
        </w:rPr>
      </w:pPr>
      <w:r w:rsidRPr="00F4632C">
        <w:rPr>
          <w:rFonts w:ascii="Century Gothic" w:hAnsi="Century Gothic" w:cs="Arial"/>
          <w:sz w:val="18"/>
          <w:szCs w:val="18"/>
          <w:lang w:val="es-CL"/>
        </w:rPr>
        <w:t>SIGDO KO</w:t>
      </w:r>
      <w:r w:rsidR="00241E7E" w:rsidRPr="00F4632C">
        <w:rPr>
          <w:rFonts w:ascii="Century Gothic" w:hAnsi="Century Gothic" w:cs="Arial"/>
          <w:sz w:val="18"/>
          <w:szCs w:val="18"/>
          <w:lang w:val="es-CL"/>
        </w:rPr>
        <w:t>PPERS</w:t>
      </w:r>
      <w:r w:rsidR="00D51C18">
        <w:rPr>
          <w:rFonts w:ascii="Century Gothic" w:hAnsi="Century Gothic" w:cs="Arial"/>
          <w:sz w:val="18"/>
          <w:szCs w:val="18"/>
          <w:lang w:val="es-CL"/>
        </w:rPr>
        <w:t xml:space="preserve">      </w:t>
      </w:r>
      <w:r w:rsidR="00241E7E" w:rsidRPr="00F4632C">
        <w:rPr>
          <w:rFonts w:ascii="Century Gothic" w:hAnsi="Century Gothic" w:cs="Arial"/>
          <w:sz w:val="18"/>
          <w:szCs w:val="18"/>
          <w:lang w:val="es-CL"/>
        </w:rPr>
        <w:t xml:space="preserve"> </w:t>
      </w:r>
      <w:r w:rsidR="00D51C18">
        <w:rPr>
          <w:rFonts w:ascii="Century Gothic" w:hAnsi="Century Gothic" w:cs="Arial"/>
          <w:sz w:val="18"/>
          <w:szCs w:val="18"/>
          <w:lang w:val="es-CL"/>
        </w:rPr>
        <w:t>(PROYECTO)</w:t>
      </w:r>
    </w:p>
    <w:p w:rsidR="006C6BB7" w:rsidRDefault="006C6BB7" w:rsidP="006C6BB7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Empresa dedicada Servicio Industrial </w:t>
      </w:r>
      <w:r w:rsidR="00F4632C">
        <w:rPr>
          <w:rFonts w:ascii="Century Gothic" w:hAnsi="Century Gothic" w:cs="Arial"/>
          <w:sz w:val="18"/>
          <w:szCs w:val="18"/>
        </w:rPr>
        <w:t xml:space="preserve">y 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062CBC">
        <w:rPr>
          <w:rFonts w:ascii="Century Gothic" w:hAnsi="Century Gothic" w:cs="Arial"/>
          <w:sz w:val="18"/>
          <w:szCs w:val="18"/>
        </w:rPr>
        <w:t>Minería,</w:t>
      </w:r>
      <w:r>
        <w:rPr>
          <w:rFonts w:ascii="Century Gothic" w:hAnsi="Century Gothic" w:cs="Arial"/>
          <w:sz w:val="18"/>
          <w:szCs w:val="18"/>
        </w:rPr>
        <w:t xml:space="preserve"> Construcción, Ingeniería, Montajes  a Faenas Mineras</w:t>
      </w:r>
      <w:r w:rsidR="00395755">
        <w:rPr>
          <w:rFonts w:ascii="Century Gothic" w:hAnsi="Century Gothic" w:cs="Arial"/>
          <w:sz w:val="18"/>
          <w:szCs w:val="18"/>
        </w:rPr>
        <w:t xml:space="preserve">, con una dotación de </w:t>
      </w:r>
      <w:r w:rsidR="00F4632C">
        <w:rPr>
          <w:rFonts w:ascii="Century Gothic" w:hAnsi="Century Gothic" w:cs="Arial"/>
          <w:sz w:val="18"/>
          <w:szCs w:val="18"/>
        </w:rPr>
        <w:t>1.</w:t>
      </w:r>
      <w:r w:rsidR="001509E1">
        <w:rPr>
          <w:rFonts w:ascii="Century Gothic" w:hAnsi="Century Gothic" w:cs="Arial"/>
          <w:sz w:val="18"/>
          <w:szCs w:val="18"/>
        </w:rPr>
        <w:t>0</w:t>
      </w:r>
      <w:r w:rsidR="00F4632C">
        <w:rPr>
          <w:rFonts w:ascii="Century Gothic" w:hAnsi="Century Gothic" w:cs="Arial"/>
          <w:sz w:val="18"/>
          <w:szCs w:val="18"/>
        </w:rPr>
        <w:t>00</w:t>
      </w:r>
      <w:r w:rsidR="00395755">
        <w:rPr>
          <w:rFonts w:ascii="Century Gothic" w:hAnsi="Century Gothic" w:cs="Arial"/>
          <w:sz w:val="18"/>
          <w:szCs w:val="18"/>
        </w:rPr>
        <w:t xml:space="preserve"> Empleados en la</w:t>
      </w:r>
      <w:r w:rsidR="00F4632C">
        <w:rPr>
          <w:rFonts w:ascii="Century Gothic" w:hAnsi="Century Gothic" w:cs="Arial"/>
          <w:sz w:val="18"/>
          <w:szCs w:val="18"/>
        </w:rPr>
        <w:t>s</w:t>
      </w:r>
      <w:r w:rsidR="00395755">
        <w:rPr>
          <w:rFonts w:ascii="Century Gothic" w:hAnsi="Century Gothic" w:cs="Arial"/>
          <w:sz w:val="18"/>
          <w:szCs w:val="18"/>
        </w:rPr>
        <w:t xml:space="preserve"> Faena</w:t>
      </w:r>
      <w:r w:rsidR="00F4632C">
        <w:rPr>
          <w:rFonts w:ascii="Century Gothic" w:hAnsi="Century Gothic" w:cs="Arial"/>
          <w:sz w:val="18"/>
          <w:szCs w:val="18"/>
        </w:rPr>
        <w:t>s</w:t>
      </w:r>
      <w:r w:rsidR="001509E1">
        <w:rPr>
          <w:rFonts w:ascii="Century Gothic" w:hAnsi="Century Gothic" w:cs="Arial"/>
          <w:sz w:val="18"/>
          <w:szCs w:val="18"/>
        </w:rPr>
        <w:t>.</w:t>
      </w:r>
    </w:p>
    <w:p w:rsidR="006C6BB7" w:rsidRPr="00581742" w:rsidRDefault="006C6BB7" w:rsidP="006C6BB7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6C6BB7" w:rsidRPr="007E5F38" w:rsidTr="00CB5FF8">
        <w:tc>
          <w:tcPr>
            <w:tcW w:w="8188" w:type="dxa"/>
          </w:tcPr>
          <w:p w:rsidR="006C6BB7" w:rsidRDefault="002966A1" w:rsidP="002966A1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Jefe de </w:t>
            </w:r>
            <w:r w:rsidR="00770687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Personal</w:t>
            </w:r>
            <w:r w:rsidR="004020CC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y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RR.LL. </w:t>
            </w:r>
            <w:r w:rsidR="006C0D97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(Jefe Administrativo)</w:t>
            </w:r>
          </w:p>
          <w:p w:rsidR="002966A1" w:rsidRPr="007E5F38" w:rsidRDefault="002966A1" w:rsidP="002966A1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2156" w:type="dxa"/>
          </w:tcPr>
          <w:p w:rsidR="006C6BB7" w:rsidRPr="007E5F38" w:rsidRDefault="002966A1" w:rsidP="004F1794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Oct.</w:t>
            </w:r>
            <w:r w:rsidR="00A50425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 w:rsidR="006C6BB7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2011 </w:t>
            </w:r>
            <w:r w:rsidR="00451F9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– </w:t>
            </w:r>
            <w:r w:rsidR="00AB4B2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Jun.</w:t>
            </w:r>
            <w:r w:rsidR="00451F9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2012</w:t>
            </w:r>
            <w:r w:rsidR="006C6BB7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6C6BB7" w:rsidRDefault="006C6BB7" w:rsidP="006C6BB7">
      <w:pPr>
        <w:numPr>
          <w:ilvl w:val="0"/>
          <w:numId w:val="25"/>
        </w:numPr>
        <w:jc w:val="both"/>
        <w:rPr>
          <w:rFonts w:ascii="Century Gothic" w:hAnsi="Century Gothic" w:cs="Arial"/>
          <w:sz w:val="18"/>
          <w:szCs w:val="18"/>
        </w:rPr>
      </w:pPr>
      <w:r w:rsidRPr="003458C1">
        <w:rPr>
          <w:rFonts w:ascii="Century Gothic" w:hAnsi="Century Gothic" w:cs="Arial"/>
          <w:sz w:val="18"/>
          <w:szCs w:val="18"/>
        </w:rPr>
        <w:t xml:space="preserve">Responsable de la </w:t>
      </w:r>
      <w:r>
        <w:rPr>
          <w:rFonts w:ascii="Century Gothic" w:hAnsi="Century Gothic" w:cs="Arial"/>
          <w:sz w:val="18"/>
          <w:szCs w:val="18"/>
        </w:rPr>
        <w:t xml:space="preserve">reestructuración, </w:t>
      </w:r>
      <w:r w:rsidR="00B4195D">
        <w:rPr>
          <w:rFonts w:ascii="Century Gothic" w:hAnsi="Century Gothic" w:cs="Arial"/>
          <w:sz w:val="18"/>
          <w:szCs w:val="18"/>
        </w:rPr>
        <w:t>organización,</w:t>
      </w:r>
      <w:r>
        <w:rPr>
          <w:rFonts w:ascii="Century Gothic" w:hAnsi="Century Gothic" w:cs="Arial"/>
          <w:sz w:val="18"/>
          <w:szCs w:val="18"/>
        </w:rPr>
        <w:t xml:space="preserve"> puesta en marcha y</w:t>
      </w:r>
      <w:r w:rsidR="002966A1">
        <w:rPr>
          <w:rFonts w:ascii="Century Gothic" w:hAnsi="Century Gothic" w:cs="Arial"/>
          <w:sz w:val="18"/>
          <w:szCs w:val="18"/>
        </w:rPr>
        <w:t xml:space="preserve"> nueva administración de Faena </w:t>
      </w:r>
      <w:r w:rsidR="00B4195D">
        <w:rPr>
          <w:rFonts w:ascii="Century Gothic" w:hAnsi="Century Gothic" w:cs="Arial"/>
          <w:sz w:val="18"/>
          <w:szCs w:val="18"/>
        </w:rPr>
        <w:t>Confluencia,</w:t>
      </w:r>
      <w:r w:rsidR="004020CC">
        <w:rPr>
          <w:rFonts w:ascii="Century Gothic" w:hAnsi="Century Gothic" w:cs="Arial"/>
          <w:sz w:val="18"/>
          <w:szCs w:val="18"/>
        </w:rPr>
        <w:t xml:space="preserve"> para Faena Minera Los </w:t>
      </w:r>
      <w:r w:rsidR="00B4195D">
        <w:rPr>
          <w:rFonts w:ascii="Century Gothic" w:hAnsi="Century Gothic" w:cs="Arial"/>
          <w:sz w:val="18"/>
          <w:szCs w:val="18"/>
        </w:rPr>
        <w:t>Bronces</w:t>
      </w:r>
      <w:r w:rsidR="00B4195D" w:rsidRPr="003458C1">
        <w:rPr>
          <w:rFonts w:ascii="Century Gothic" w:hAnsi="Century Gothic"/>
          <w:sz w:val="18"/>
          <w:szCs w:val="18"/>
        </w:rPr>
        <w:t xml:space="preserve"> </w:t>
      </w:r>
      <w:r w:rsidR="00B4195D">
        <w:rPr>
          <w:rFonts w:ascii="Century Gothic" w:hAnsi="Century Gothic"/>
          <w:sz w:val="18"/>
          <w:szCs w:val="18"/>
        </w:rPr>
        <w:t>en RM ,</w:t>
      </w:r>
      <w:r w:rsidR="00B4195D" w:rsidRPr="003458C1">
        <w:rPr>
          <w:rFonts w:ascii="Century Gothic" w:hAnsi="Century Gothic"/>
          <w:sz w:val="18"/>
          <w:szCs w:val="18"/>
        </w:rPr>
        <w:t xml:space="preserve"> teniendo a cargo a </w:t>
      </w:r>
      <w:r w:rsidR="00B4195D">
        <w:rPr>
          <w:rFonts w:ascii="Century Gothic" w:hAnsi="Century Gothic"/>
          <w:sz w:val="18"/>
          <w:szCs w:val="18"/>
        </w:rPr>
        <w:t>2</w:t>
      </w:r>
      <w:r w:rsidR="00B4195D" w:rsidRPr="003458C1">
        <w:rPr>
          <w:rFonts w:ascii="Century Gothic" w:hAnsi="Century Gothic"/>
          <w:sz w:val="18"/>
          <w:szCs w:val="18"/>
        </w:rPr>
        <w:t xml:space="preserve"> </w:t>
      </w:r>
      <w:r w:rsidR="00B4195D">
        <w:rPr>
          <w:rFonts w:ascii="Century Gothic" w:hAnsi="Century Gothic"/>
          <w:sz w:val="18"/>
          <w:szCs w:val="18"/>
        </w:rPr>
        <w:t xml:space="preserve">Encargados de Personal y 4 Asistentes de RR.HH., además teniendo a cargo  </w:t>
      </w:r>
      <w:r w:rsidR="00B4195D" w:rsidRPr="003458C1">
        <w:rPr>
          <w:rFonts w:ascii="Century Gothic" w:hAnsi="Century Gothic"/>
          <w:sz w:val="18"/>
          <w:szCs w:val="18"/>
        </w:rPr>
        <w:t xml:space="preserve">Relaciones Laborales </w:t>
      </w:r>
      <w:r w:rsidR="00B4195D">
        <w:rPr>
          <w:rFonts w:ascii="Century Gothic" w:hAnsi="Century Gothic" w:cs="Arial"/>
          <w:sz w:val="18"/>
          <w:szCs w:val="18"/>
        </w:rPr>
        <w:t xml:space="preserve">y RR.HH. </w:t>
      </w:r>
      <w:r>
        <w:rPr>
          <w:rFonts w:ascii="Century Gothic" w:hAnsi="Century Gothic" w:cs="Arial"/>
          <w:sz w:val="18"/>
          <w:szCs w:val="18"/>
        </w:rPr>
        <w:t>donde me corresponde</w:t>
      </w:r>
      <w:r w:rsidRPr="003458C1">
        <w:rPr>
          <w:rFonts w:ascii="Century Gothic" w:hAnsi="Century Gothic" w:cs="Arial"/>
          <w:sz w:val="18"/>
          <w:szCs w:val="18"/>
        </w:rPr>
        <w:t xml:space="preserve"> </w:t>
      </w:r>
      <w:r w:rsidRPr="003458C1">
        <w:rPr>
          <w:rFonts w:ascii="Century Gothic" w:hAnsi="Century Gothic"/>
          <w:sz w:val="18"/>
          <w:szCs w:val="18"/>
        </w:rPr>
        <w:t xml:space="preserve"> coordinar, organizar, dirigir </w:t>
      </w:r>
      <w:r>
        <w:rPr>
          <w:rFonts w:ascii="Century Gothic" w:hAnsi="Century Gothic"/>
          <w:sz w:val="18"/>
          <w:szCs w:val="18"/>
        </w:rPr>
        <w:t xml:space="preserve">, gestionar </w:t>
      </w:r>
      <w:r w:rsidRPr="003458C1">
        <w:rPr>
          <w:rFonts w:ascii="Century Gothic" w:hAnsi="Century Gothic"/>
          <w:sz w:val="18"/>
          <w:szCs w:val="18"/>
        </w:rPr>
        <w:t xml:space="preserve">y controlar </w:t>
      </w:r>
      <w:r>
        <w:rPr>
          <w:rFonts w:ascii="Century Gothic" w:hAnsi="Century Gothic"/>
          <w:sz w:val="18"/>
          <w:szCs w:val="18"/>
        </w:rPr>
        <w:t xml:space="preserve">todos </w:t>
      </w:r>
      <w:r w:rsidRPr="003458C1">
        <w:rPr>
          <w:rFonts w:ascii="Century Gothic" w:hAnsi="Century Gothic"/>
          <w:sz w:val="18"/>
          <w:szCs w:val="18"/>
        </w:rPr>
        <w:t xml:space="preserve">los recursos humanos de la </w:t>
      </w:r>
      <w:r w:rsidR="008A3D32">
        <w:rPr>
          <w:rFonts w:ascii="Century Gothic" w:hAnsi="Century Gothic"/>
          <w:sz w:val="18"/>
          <w:szCs w:val="18"/>
        </w:rPr>
        <w:t>Faena</w:t>
      </w:r>
      <w:r w:rsidR="004F1794">
        <w:rPr>
          <w:rFonts w:ascii="Century Gothic" w:hAnsi="Century Gothic"/>
          <w:sz w:val="18"/>
          <w:szCs w:val="18"/>
        </w:rPr>
        <w:t xml:space="preserve"> Los Bronces y </w:t>
      </w:r>
      <w:proofErr w:type="spellStart"/>
      <w:r w:rsidR="004F1794">
        <w:rPr>
          <w:rFonts w:ascii="Century Gothic" w:hAnsi="Century Gothic"/>
          <w:sz w:val="18"/>
          <w:szCs w:val="18"/>
        </w:rPr>
        <w:t>Tortolas</w:t>
      </w:r>
      <w:proofErr w:type="spellEnd"/>
      <w:r w:rsidR="004F1794">
        <w:rPr>
          <w:rFonts w:ascii="Century Gothic" w:hAnsi="Century Gothic"/>
          <w:sz w:val="18"/>
          <w:szCs w:val="18"/>
        </w:rPr>
        <w:t xml:space="preserve"> </w:t>
      </w:r>
      <w:r w:rsidR="008A3D32">
        <w:rPr>
          <w:rFonts w:ascii="Century Gothic" w:hAnsi="Century Gothic"/>
          <w:sz w:val="18"/>
          <w:szCs w:val="18"/>
        </w:rPr>
        <w:t>,</w:t>
      </w:r>
      <w:r w:rsidRPr="003458C1">
        <w:rPr>
          <w:rFonts w:ascii="Century Gothic" w:hAnsi="Century Gothic"/>
          <w:sz w:val="18"/>
          <w:szCs w:val="18"/>
        </w:rPr>
        <w:t xml:space="preserve"> realizando todas las </w:t>
      </w:r>
      <w:r w:rsidRPr="003458C1">
        <w:rPr>
          <w:rFonts w:ascii="Century Gothic" w:hAnsi="Century Gothic"/>
          <w:sz w:val="18"/>
          <w:szCs w:val="18"/>
        </w:rPr>
        <w:lastRenderedPageBreak/>
        <w:t xml:space="preserve">labores que competen al cargo , Administrar los procesos de reclutamiento, </w:t>
      </w:r>
      <w:r>
        <w:rPr>
          <w:rFonts w:ascii="Century Gothic" w:hAnsi="Century Gothic"/>
          <w:sz w:val="18"/>
          <w:szCs w:val="18"/>
        </w:rPr>
        <w:t>Inducciones al nuevo Empleado ,Desvinculaciones</w:t>
      </w:r>
      <w:r w:rsidR="00770687">
        <w:rPr>
          <w:rFonts w:ascii="Century Gothic" w:hAnsi="Century Gothic"/>
          <w:sz w:val="18"/>
          <w:szCs w:val="18"/>
        </w:rPr>
        <w:t>, Contrataciones , solicitudes de exámenes ( ACHS )</w:t>
      </w:r>
      <w:r>
        <w:rPr>
          <w:rFonts w:ascii="Century Gothic" w:hAnsi="Century Gothic"/>
          <w:sz w:val="18"/>
          <w:szCs w:val="18"/>
        </w:rPr>
        <w:t xml:space="preserve"> , </w:t>
      </w:r>
      <w:r w:rsidRPr="003458C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además c</w:t>
      </w:r>
      <w:r w:rsidRPr="003458C1">
        <w:rPr>
          <w:rFonts w:ascii="Century Gothic" w:hAnsi="Century Gothic"/>
          <w:sz w:val="18"/>
          <w:szCs w:val="18"/>
        </w:rPr>
        <w:t>oordinar el cumplimiento de los procedimientos administrativos y controles internos asociados,</w:t>
      </w:r>
      <w:r>
        <w:rPr>
          <w:rFonts w:ascii="Century Gothic" w:hAnsi="Century Gothic"/>
          <w:sz w:val="18"/>
          <w:szCs w:val="18"/>
        </w:rPr>
        <w:t xml:space="preserve"> </w:t>
      </w:r>
      <w:r w:rsidR="00B26F76">
        <w:rPr>
          <w:rFonts w:ascii="Century Gothic" w:hAnsi="Century Gothic"/>
          <w:sz w:val="18"/>
          <w:szCs w:val="18"/>
        </w:rPr>
        <w:t xml:space="preserve">Remuneraciones , </w:t>
      </w:r>
      <w:r>
        <w:rPr>
          <w:rFonts w:ascii="Century Gothic" w:hAnsi="Century Gothic"/>
          <w:sz w:val="18"/>
          <w:szCs w:val="18"/>
        </w:rPr>
        <w:t xml:space="preserve">elaboración de informes , planes de acción , </w:t>
      </w:r>
      <w:r w:rsidRPr="003458C1">
        <w:rPr>
          <w:rFonts w:ascii="Century Gothic" w:hAnsi="Century Gothic"/>
          <w:sz w:val="18"/>
          <w:szCs w:val="18"/>
        </w:rPr>
        <w:t xml:space="preserve"> aplicar correctamente las normas legales y laborales vigentes, relacionados </w:t>
      </w:r>
      <w:r w:rsidR="004F1794">
        <w:rPr>
          <w:rFonts w:ascii="Century Gothic" w:hAnsi="Century Gothic"/>
          <w:sz w:val="18"/>
          <w:szCs w:val="18"/>
        </w:rPr>
        <w:t>con el personal en ambas Faenas</w:t>
      </w:r>
      <w:r w:rsidRPr="003458C1">
        <w:rPr>
          <w:rFonts w:ascii="Century Gothic" w:hAnsi="Century Gothic"/>
          <w:sz w:val="18"/>
          <w:szCs w:val="18"/>
        </w:rPr>
        <w:t>, Reuniones con Cliente para verificar estado de situaciones de todo el RR.HH, de cada una de</w:t>
      </w:r>
      <w:r>
        <w:rPr>
          <w:rFonts w:ascii="Century Gothic" w:hAnsi="Century Gothic"/>
          <w:sz w:val="18"/>
          <w:szCs w:val="18"/>
        </w:rPr>
        <w:t xml:space="preserve"> ellas</w:t>
      </w:r>
      <w:r w:rsidRPr="003458C1">
        <w:rPr>
          <w:rFonts w:ascii="Century Gothic" w:hAnsi="Century Gothic"/>
          <w:sz w:val="18"/>
          <w:szCs w:val="18"/>
        </w:rPr>
        <w:t xml:space="preserve">, Coordinación de RR.HH con Sindicato </w:t>
      </w:r>
      <w:proofErr w:type="spellStart"/>
      <w:r w:rsidR="00A57290">
        <w:rPr>
          <w:rFonts w:ascii="Century Gothic" w:hAnsi="Century Gothic"/>
          <w:sz w:val="18"/>
          <w:szCs w:val="18"/>
        </w:rPr>
        <w:t>Sinami</w:t>
      </w:r>
      <w:proofErr w:type="spellEnd"/>
      <w:r w:rsidR="00A57290">
        <w:rPr>
          <w:rFonts w:ascii="Century Gothic" w:hAnsi="Century Gothic"/>
          <w:sz w:val="18"/>
          <w:szCs w:val="18"/>
        </w:rPr>
        <w:t xml:space="preserve"> </w:t>
      </w:r>
      <w:r w:rsidRPr="003458C1">
        <w:rPr>
          <w:rFonts w:ascii="Century Gothic" w:hAnsi="Century Gothic"/>
          <w:sz w:val="18"/>
          <w:szCs w:val="18"/>
        </w:rPr>
        <w:t xml:space="preserve"> ,Auditor </w:t>
      </w:r>
      <w:r>
        <w:rPr>
          <w:rFonts w:ascii="Century Gothic" w:hAnsi="Century Gothic"/>
          <w:sz w:val="18"/>
          <w:szCs w:val="18"/>
        </w:rPr>
        <w:t>de</w:t>
      </w:r>
      <w:r w:rsidRPr="003458C1">
        <w:rPr>
          <w:rFonts w:ascii="Century Gothic" w:hAnsi="Century Gothic"/>
          <w:sz w:val="18"/>
          <w:szCs w:val="18"/>
        </w:rPr>
        <w:t xml:space="preserve"> RR.HH.</w:t>
      </w:r>
      <w:r w:rsidR="00A57290">
        <w:rPr>
          <w:rFonts w:ascii="Century Gothic" w:hAnsi="Century Gothic"/>
          <w:sz w:val="18"/>
          <w:szCs w:val="18"/>
        </w:rPr>
        <w:t xml:space="preserve"> </w:t>
      </w:r>
      <w:r w:rsidR="00770687">
        <w:rPr>
          <w:rFonts w:ascii="Century Gothic" w:hAnsi="Century Gothic"/>
          <w:sz w:val="18"/>
          <w:szCs w:val="18"/>
        </w:rPr>
        <w:t xml:space="preserve">Interno </w:t>
      </w:r>
      <w:r w:rsidRPr="003458C1">
        <w:rPr>
          <w:rFonts w:ascii="Century Gothic" w:hAnsi="Century Gothic"/>
          <w:sz w:val="18"/>
          <w:szCs w:val="18"/>
        </w:rPr>
        <w:t>,</w:t>
      </w:r>
      <w:r w:rsidR="00770687">
        <w:rPr>
          <w:rFonts w:ascii="Century Gothic" w:hAnsi="Century Gothic"/>
          <w:sz w:val="18"/>
          <w:szCs w:val="18"/>
        </w:rPr>
        <w:t xml:space="preserve"> v</w:t>
      </w:r>
      <w:r w:rsidRPr="003458C1">
        <w:rPr>
          <w:rFonts w:ascii="Century Gothic" w:hAnsi="Century Gothic"/>
          <w:sz w:val="18"/>
          <w:szCs w:val="18"/>
        </w:rPr>
        <w:t>isitas</w:t>
      </w:r>
      <w:r>
        <w:rPr>
          <w:rFonts w:ascii="Century Gothic" w:hAnsi="Century Gothic"/>
          <w:sz w:val="18"/>
          <w:szCs w:val="18"/>
        </w:rPr>
        <w:t xml:space="preserve"> constantes </w:t>
      </w:r>
      <w:r w:rsidRPr="003458C1">
        <w:rPr>
          <w:rFonts w:ascii="Century Gothic" w:hAnsi="Century Gothic"/>
          <w:sz w:val="18"/>
          <w:szCs w:val="18"/>
        </w:rPr>
        <w:t xml:space="preserve">a terreno </w:t>
      </w:r>
      <w:r>
        <w:rPr>
          <w:rFonts w:ascii="Century Gothic" w:hAnsi="Century Gothic"/>
          <w:sz w:val="18"/>
          <w:szCs w:val="18"/>
        </w:rPr>
        <w:t>para</w:t>
      </w:r>
      <w:r w:rsidRPr="003458C1">
        <w:rPr>
          <w:rFonts w:ascii="Century Gothic" w:hAnsi="Century Gothic"/>
          <w:sz w:val="18"/>
          <w:szCs w:val="18"/>
        </w:rPr>
        <w:t xml:space="preserve"> </w:t>
      </w:r>
      <w:r w:rsidR="00A57290">
        <w:rPr>
          <w:rFonts w:ascii="Century Gothic" w:hAnsi="Century Gothic"/>
          <w:sz w:val="18"/>
          <w:szCs w:val="18"/>
        </w:rPr>
        <w:t>verificar clima laboral y atención de Clientes Internos</w:t>
      </w:r>
      <w:r w:rsidR="00B26F76">
        <w:rPr>
          <w:rFonts w:ascii="Century Gothic" w:hAnsi="Century Gothic"/>
          <w:sz w:val="18"/>
          <w:szCs w:val="18"/>
        </w:rPr>
        <w:t xml:space="preserve">, </w:t>
      </w:r>
      <w:r>
        <w:rPr>
          <w:rFonts w:ascii="Century Gothic" w:hAnsi="Century Gothic"/>
          <w:sz w:val="18"/>
          <w:szCs w:val="18"/>
        </w:rPr>
        <w:t xml:space="preserve"> </w:t>
      </w:r>
      <w:r w:rsidRPr="003458C1">
        <w:rPr>
          <w:rFonts w:ascii="Century Gothic" w:hAnsi="Century Gothic"/>
          <w:sz w:val="18"/>
          <w:szCs w:val="18"/>
        </w:rPr>
        <w:t xml:space="preserve">Confección y solicitudes de Jornadas Excepcionales  ,Mantener archivos actualizados y </w:t>
      </w:r>
      <w:r>
        <w:rPr>
          <w:rFonts w:ascii="Century Gothic" w:hAnsi="Century Gothic"/>
          <w:sz w:val="18"/>
          <w:szCs w:val="18"/>
        </w:rPr>
        <w:t xml:space="preserve">carpetas </w:t>
      </w:r>
      <w:r w:rsidRPr="003458C1">
        <w:rPr>
          <w:rFonts w:ascii="Century Gothic" w:hAnsi="Century Gothic"/>
          <w:sz w:val="18"/>
          <w:szCs w:val="18"/>
        </w:rPr>
        <w:t xml:space="preserve">con toda la información relacionada con </w:t>
      </w:r>
      <w:r>
        <w:rPr>
          <w:rFonts w:ascii="Century Gothic" w:hAnsi="Century Gothic"/>
          <w:sz w:val="18"/>
          <w:szCs w:val="18"/>
        </w:rPr>
        <w:t xml:space="preserve">los trabajadores , </w:t>
      </w:r>
      <w:r w:rsidRPr="003458C1">
        <w:rPr>
          <w:rFonts w:ascii="Century Gothic" w:hAnsi="Century Gothic"/>
          <w:sz w:val="18"/>
          <w:szCs w:val="18"/>
        </w:rPr>
        <w:t>capacitación,  contratacion</w:t>
      </w:r>
      <w:r w:rsidR="00B26F76">
        <w:rPr>
          <w:rFonts w:ascii="Century Gothic" w:hAnsi="Century Gothic"/>
          <w:sz w:val="18"/>
          <w:szCs w:val="18"/>
        </w:rPr>
        <w:t xml:space="preserve">es, certificados F30, Etc., de la </w:t>
      </w:r>
      <w:r w:rsidRPr="003458C1">
        <w:rPr>
          <w:rFonts w:ascii="Century Gothic" w:hAnsi="Century Gothic"/>
          <w:sz w:val="18"/>
          <w:szCs w:val="18"/>
        </w:rPr>
        <w:t xml:space="preserve"> Faena., Certificados Laborales ,Supervisar la aplicación de las normas de seguridad e higiene en las Faenas</w:t>
      </w:r>
      <w:r w:rsidR="00B26F76">
        <w:rPr>
          <w:rFonts w:ascii="Century Gothic" w:hAnsi="Century Gothic"/>
          <w:sz w:val="18"/>
          <w:szCs w:val="18"/>
        </w:rPr>
        <w:t xml:space="preserve">, </w:t>
      </w:r>
      <w:r w:rsidR="00B26F76" w:rsidRPr="00B26F76">
        <w:rPr>
          <w:rFonts w:ascii="Century Gothic" w:hAnsi="Century Gothic"/>
          <w:sz w:val="18"/>
          <w:szCs w:val="18"/>
        </w:rPr>
        <w:t xml:space="preserve"> </w:t>
      </w:r>
      <w:r w:rsidR="00B26F76">
        <w:rPr>
          <w:rFonts w:ascii="Century Gothic" w:hAnsi="Century Gothic"/>
          <w:sz w:val="18"/>
          <w:szCs w:val="18"/>
        </w:rPr>
        <w:t>p</w:t>
      </w:r>
      <w:r w:rsidR="00B26F76" w:rsidRPr="00514864">
        <w:rPr>
          <w:rFonts w:ascii="Century Gothic" w:hAnsi="Century Gothic"/>
          <w:sz w:val="18"/>
          <w:szCs w:val="18"/>
        </w:rPr>
        <w:t xml:space="preserve">articipación de los conflictos </w:t>
      </w:r>
      <w:r w:rsidR="00B26F76">
        <w:rPr>
          <w:rFonts w:ascii="Century Gothic" w:hAnsi="Century Gothic"/>
          <w:sz w:val="18"/>
          <w:szCs w:val="18"/>
        </w:rPr>
        <w:t xml:space="preserve"> </w:t>
      </w:r>
      <w:r w:rsidR="00B26F76" w:rsidRPr="00514864">
        <w:rPr>
          <w:rFonts w:ascii="Century Gothic" w:hAnsi="Century Gothic"/>
          <w:sz w:val="18"/>
          <w:szCs w:val="18"/>
        </w:rPr>
        <w:t>judiciales de origen laboral u otros que nos atañeran como Empresa</w:t>
      </w:r>
      <w:r w:rsidR="00395755">
        <w:rPr>
          <w:rFonts w:ascii="Century Gothic" w:hAnsi="Century Gothic"/>
          <w:sz w:val="18"/>
          <w:szCs w:val="18"/>
        </w:rPr>
        <w:t>.</w:t>
      </w:r>
      <w:r w:rsidR="00F91696">
        <w:rPr>
          <w:rFonts w:ascii="Century Gothic" w:hAnsi="Century Gothic"/>
          <w:sz w:val="18"/>
          <w:szCs w:val="18"/>
        </w:rPr>
        <w:t xml:space="preserve"> </w:t>
      </w:r>
      <w:r w:rsidR="00F91696" w:rsidRPr="00F91696">
        <w:rPr>
          <w:rFonts w:ascii="Century Gothic" w:hAnsi="Century Gothic"/>
          <w:b/>
          <w:sz w:val="22"/>
          <w:szCs w:val="22"/>
        </w:rPr>
        <w:t>Termino de Proyecto</w:t>
      </w:r>
      <w:r w:rsidR="00F91696">
        <w:rPr>
          <w:rFonts w:ascii="Century Gothic" w:hAnsi="Century Gothic"/>
          <w:sz w:val="18"/>
          <w:szCs w:val="18"/>
        </w:rPr>
        <w:t>.</w:t>
      </w:r>
    </w:p>
    <w:p w:rsidR="004020CC" w:rsidRDefault="004020CC" w:rsidP="004020CC">
      <w:pPr>
        <w:ind w:left="36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Además como </w:t>
      </w:r>
      <w:r w:rsidRPr="00DE5F26">
        <w:rPr>
          <w:rFonts w:ascii="Century Gothic" w:hAnsi="Century Gothic" w:cs="Arial"/>
          <w:b/>
          <w:sz w:val="18"/>
          <w:szCs w:val="18"/>
        </w:rPr>
        <w:t xml:space="preserve">Jefe </w:t>
      </w:r>
      <w:r w:rsidR="00DE5F26" w:rsidRPr="00DE5F26">
        <w:rPr>
          <w:rFonts w:ascii="Century Gothic" w:hAnsi="Century Gothic" w:cs="Arial"/>
          <w:b/>
          <w:sz w:val="18"/>
          <w:szCs w:val="18"/>
        </w:rPr>
        <w:t>Administrativo</w:t>
      </w:r>
      <w:r w:rsidR="00DE5F26">
        <w:rPr>
          <w:rFonts w:ascii="Century Gothic" w:hAnsi="Century Gothic" w:cs="Arial"/>
          <w:sz w:val="18"/>
          <w:szCs w:val="18"/>
        </w:rPr>
        <w:t>,</w:t>
      </w:r>
      <w:r>
        <w:rPr>
          <w:rFonts w:ascii="Century Gothic" w:hAnsi="Century Gothic" w:cs="Arial"/>
          <w:sz w:val="18"/>
          <w:szCs w:val="18"/>
        </w:rPr>
        <w:t xml:space="preserve"> teniendo a cargo el </w:t>
      </w:r>
      <w:r w:rsidRPr="00DE5F26">
        <w:rPr>
          <w:rFonts w:ascii="Century Gothic" w:hAnsi="Century Gothic" w:cs="Arial"/>
          <w:b/>
          <w:sz w:val="18"/>
          <w:szCs w:val="18"/>
        </w:rPr>
        <w:t xml:space="preserve">Departamento de </w:t>
      </w:r>
      <w:r w:rsidR="00DE5F26" w:rsidRPr="00DE5F26">
        <w:rPr>
          <w:rFonts w:ascii="Century Gothic" w:hAnsi="Century Gothic" w:cs="Arial"/>
          <w:b/>
          <w:sz w:val="18"/>
          <w:szCs w:val="18"/>
        </w:rPr>
        <w:t xml:space="preserve">Servicios y </w:t>
      </w:r>
      <w:r w:rsidR="00A2594F" w:rsidRPr="00DE5F26">
        <w:rPr>
          <w:rFonts w:ascii="Century Gothic" w:hAnsi="Century Gothic" w:cs="Arial"/>
          <w:b/>
          <w:sz w:val="18"/>
          <w:szCs w:val="18"/>
        </w:rPr>
        <w:t>Transportes</w:t>
      </w:r>
      <w:r w:rsidR="00A2594F">
        <w:rPr>
          <w:rFonts w:ascii="Century Gothic" w:hAnsi="Century Gothic" w:cs="Arial"/>
          <w:sz w:val="18"/>
          <w:szCs w:val="18"/>
        </w:rPr>
        <w:t>,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5D2FD3">
        <w:rPr>
          <w:rFonts w:ascii="Century Gothic" w:hAnsi="Century Gothic" w:cs="Arial"/>
          <w:sz w:val="18"/>
          <w:szCs w:val="18"/>
        </w:rPr>
        <w:t xml:space="preserve"> </w:t>
      </w:r>
      <w:r w:rsidR="005D2FD3" w:rsidRPr="00DE5F26">
        <w:rPr>
          <w:rFonts w:ascii="Century Gothic" w:hAnsi="Century Gothic" w:cs="Arial"/>
          <w:b/>
          <w:sz w:val="18"/>
          <w:szCs w:val="18"/>
        </w:rPr>
        <w:t xml:space="preserve">Campamento </w:t>
      </w:r>
      <w:r w:rsidR="00C33101" w:rsidRPr="00DE5F26">
        <w:rPr>
          <w:rFonts w:ascii="Century Gothic" w:hAnsi="Century Gothic" w:cs="Arial"/>
          <w:b/>
          <w:sz w:val="18"/>
          <w:szCs w:val="18"/>
        </w:rPr>
        <w:t xml:space="preserve"> y Bodega</w:t>
      </w:r>
      <w:r w:rsidR="00C33101">
        <w:rPr>
          <w:rFonts w:ascii="Century Gothic" w:hAnsi="Century Gothic" w:cs="Arial"/>
          <w:sz w:val="18"/>
          <w:szCs w:val="18"/>
        </w:rPr>
        <w:t>.</w:t>
      </w:r>
    </w:p>
    <w:p w:rsidR="006C6BB7" w:rsidRPr="003458C1" w:rsidRDefault="006C6BB7" w:rsidP="006C6BB7">
      <w:pPr>
        <w:ind w:left="360"/>
        <w:jc w:val="both"/>
        <w:rPr>
          <w:rFonts w:ascii="Century Gothic" w:hAnsi="Century Gothic" w:cs="Arial"/>
          <w:sz w:val="18"/>
          <w:szCs w:val="18"/>
        </w:rPr>
      </w:pPr>
    </w:p>
    <w:p w:rsidR="006C6BB7" w:rsidRPr="00FF1031" w:rsidRDefault="006C6BB7" w:rsidP="006C6BB7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Logros:</w:t>
      </w:r>
    </w:p>
    <w:p w:rsidR="006C6BB7" w:rsidRDefault="00A57290" w:rsidP="006C6BB7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Disminución de</w:t>
      </w:r>
      <w:r w:rsidR="006C6BB7">
        <w:rPr>
          <w:rFonts w:ascii="Century Gothic" w:hAnsi="Century Gothic" w:cs="Arial"/>
          <w:sz w:val="18"/>
          <w:szCs w:val="18"/>
          <w:lang w:val="es-MX"/>
        </w:rPr>
        <w:t xml:space="preserve"> los  tiempos de respuesta los trabajadores.</w:t>
      </w:r>
    </w:p>
    <w:p w:rsidR="006C6BB7" w:rsidRPr="004A1231" w:rsidRDefault="006C6BB7" w:rsidP="006C6BB7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Nueva forma de re</w:t>
      </w:r>
      <w:r w:rsidR="00B26F76">
        <w:rPr>
          <w:rFonts w:ascii="Century Gothic" w:hAnsi="Century Gothic" w:cs="Arial"/>
          <w:sz w:val="18"/>
          <w:szCs w:val="18"/>
          <w:lang w:val="es-MX"/>
        </w:rPr>
        <w:t>clutar personal para las Faenas.</w:t>
      </w:r>
    </w:p>
    <w:p w:rsidR="006C6BB7" w:rsidRDefault="00A57290" w:rsidP="006C6BB7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Implementando</w:t>
      </w:r>
      <w:r w:rsidR="006C6BB7">
        <w:rPr>
          <w:rFonts w:ascii="Century Gothic" w:hAnsi="Century Gothic" w:cs="Arial"/>
          <w:sz w:val="18"/>
          <w:szCs w:val="18"/>
          <w:lang w:val="es-MX"/>
        </w:rPr>
        <w:t xml:space="preserve"> un modelo nuevo de </w:t>
      </w:r>
      <w:r>
        <w:rPr>
          <w:rFonts w:ascii="Century Gothic" w:hAnsi="Century Gothic" w:cs="Arial"/>
          <w:sz w:val="18"/>
          <w:szCs w:val="18"/>
          <w:lang w:val="es-MX"/>
        </w:rPr>
        <w:t>Administración</w:t>
      </w:r>
      <w:r w:rsidR="006C6BB7">
        <w:rPr>
          <w:rFonts w:ascii="Century Gothic" w:hAnsi="Century Gothic" w:cs="Arial"/>
          <w:sz w:val="18"/>
          <w:szCs w:val="18"/>
          <w:lang w:val="es-MX"/>
        </w:rPr>
        <w:t xml:space="preserve"> de RR.HH., otorgando mayor flexibilidad a los </w:t>
      </w:r>
      <w:r>
        <w:rPr>
          <w:rFonts w:ascii="Century Gothic" w:hAnsi="Century Gothic" w:cs="Arial"/>
          <w:sz w:val="18"/>
          <w:szCs w:val="18"/>
          <w:lang w:val="es-MX"/>
        </w:rPr>
        <w:t>Encargados de Personal</w:t>
      </w:r>
      <w:r w:rsidR="00B26F76">
        <w:rPr>
          <w:rFonts w:ascii="Century Gothic" w:hAnsi="Century Gothic" w:cs="Arial"/>
          <w:sz w:val="18"/>
          <w:szCs w:val="18"/>
          <w:lang w:val="es-MX"/>
        </w:rPr>
        <w:t xml:space="preserve"> y Asistentes.</w:t>
      </w:r>
    </w:p>
    <w:p w:rsidR="006C6BB7" w:rsidRDefault="006C6BB7" w:rsidP="006C6BB7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La implementación de Reclutamientos masivos en la</w:t>
      </w:r>
      <w:r w:rsidR="00B26F76">
        <w:rPr>
          <w:rFonts w:ascii="Century Gothic" w:hAnsi="Century Gothic" w:cs="Arial"/>
          <w:sz w:val="18"/>
          <w:szCs w:val="18"/>
          <w:lang w:val="es-MX"/>
        </w:rPr>
        <w:t xml:space="preserve"> Faena</w:t>
      </w:r>
      <w:r>
        <w:rPr>
          <w:rFonts w:ascii="Century Gothic" w:hAnsi="Century Gothic" w:cs="Arial"/>
          <w:sz w:val="18"/>
          <w:szCs w:val="18"/>
          <w:lang w:val="es-MX"/>
        </w:rPr>
        <w:t>s</w:t>
      </w:r>
      <w:r w:rsidR="00B26F76">
        <w:rPr>
          <w:rFonts w:ascii="Century Gothic" w:hAnsi="Century Gothic" w:cs="Arial"/>
          <w:sz w:val="18"/>
          <w:szCs w:val="18"/>
          <w:lang w:val="es-MX"/>
        </w:rPr>
        <w:t xml:space="preserve"> </w:t>
      </w:r>
      <w:r>
        <w:rPr>
          <w:rFonts w:ascii="Century Gothic" w:hAnsi="Century Gothic" w:cs="Arial"/>
          <w:sz w:val="18"/>
          <w:szCs w:val="18"/>
          <w:lang w:val="es-MX"/>
        </w:rPr>
        <w:t xml:space="preserve"> pa</w:t>
      </w:r>
      <w:r w:rsidR="00B26F76">
        <w:rPr>
          <w:rFonts w:ascii="Century Gothic" w:hAnsi="Century Gothic" w:cs="Arial"/>
          <w:sz w:val="18"/>
          <w:szCs w:val="18"/>
          <w:lang w:val="es-MX"/>
        </w:rPr>
        <w:t>ra así disponer de mano de obra en forma más rápida y eficiente.</w:t>
      </w:r>
    </w:p>
    <w:p w:rsidR="00896EDA" w:rsidRDefault="00896EDA" w:rsidP="00896EDA">
      <w:pPr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486BA6" w:rsidRPr="004A1231" w:rsidRDefault="00896EDA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COMPASS GROUP</w:t>
      </w:r>
      <w:r w:rsidR="00990E54">
        <w:rPr>
          <w:rFonts w:ascii="Century Gothic" w:hAnsi="Century Gothic" w:cs="Arial"/>
          <w:sz w:val="18"/>
          <w:szCs w:val="18"/>
        </w:rPr>
        <w:t>. S.A.</w:t>
      </w:r>
      <w:r w:rsidR="00D51C18">
        <w:rPr>
          <w:rFonts w:ascii="Century Gothic" w:hAnsi="Century Gothic" w:cs="Arial"/>
          <w:sz w:val="18"/>
          <w:szCs w:val="18"/>
        </w:rPr>
        <w:t xml:space="preserve">   </w:t>
      </w:r>
    </w:p>
    <w:p w:rsidR="00486BA6" w:rsidRDefault="00581742" w:rsidP="00C40A40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Empresa dedicada la </w:t>
      </w:r>
      <w:r w:rsidR="00990E54">
        <w:rPr>
          <w:rFonts w:ascii="Century Gothic" w:hAnsi="Century Gothic" w:cs="Arial"/>
          <w:sz w:val="18"/>
          <w:szCs w:val="18"/>
        </w:rPr>
        <w:t xml:space="preserve">Distribución de Alimentación </w:t>
      </w:r>
      <w:r w:rsidR="00DE5F26">
        <w:rPr>
          <w:rFonts w:ascii="Century Gothic" w:hAnsi="Century Gothic" w:cs="Arial"/>
          <w:sz w:val="18"/>
          <w:szCs w:val="18"/>
        </w:rPr>
        <w:t xml:space="preserve">y Servicios </w:t>
      </w:r>
      <w:r w:rsidR="00990E54">
        <w:rPr>
          <w:rFonts w:ascii="Century Gothic" w:hAnsi="Century Gothic" w:cs="Arial"/>
          <w:sz w:val="18"/>
          <w:szCs w:val="18"/>
        </w:rPr>
        <w:t xml:space="preserve">a Faenas </w:t>
      </w:r>
      <w:r w:rsidR="007621CF">
        <w:rPr>
          <w:rFonts w:ascii="Century Gothic" w:hAnsi="Century Gothic" w:cs="Arial"/>
          <w:sz w:val="18"/>
          <w:szCs w:val="18"/>
        </w:rPr>
        <w:t>Mineras,</w:t>
      </w:r>
      <w:r w:rsidR="00990E54">
        <w:rPr>
          <w:rFonts w:ascii="Century Gothic" w:hAnsi="Century Gothic" w:cs="Arial"/>
          <w:sz w:val="18"/>
          <w:szCs w:val="18"/>
        </w:rPr>
        <w:t xml:space="preserve"> </w:t>
      </w:r>
      <w:r w:rsidR="007621CF">
        <w:rPr>
          <w:rFonts w:ascii="Century Gothic" w:hAnsi="Century Gothic" w:cs="Arial"/>
          <w:sz w:val="18"/>
          <w:szCs w:val="18"/>
        </w:rPr>
        <w:t>Empresas,</w:t>
      </w:r>
      <w:r w:rsidR="00990E54">
        <w:rPr>
          <w:rFonts w:ascii="Century Gothic" w:hAnsi="Century Gothic" w:cs="Arial"/>
          <w:sz w:val="18"/>
          <w:szCs w:val="18"/>
        </w:rPr>
        <w:t xml:space="preserve"> </w:t>
      </w:r>
      <w:r w:rsidR="007621CF">
        <w:rPr>
          <w:rFonts w:ascii="Century Gothic" w:hAnsi="Century Gothic" w:cs="Arial"/>
          <w:sz w:val="18"/>
          <w:szCs w:val="18"/>
        </w:rPr>
        <w:t>Universidades,</w:t>
      </w:r>
      <w:r w:rsidR="00990E54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="00990E54">
        <w:rPr>
          <w:rFonts w:ascii="Century Gothic" w:hAnsi="Century Gothic" w:cs="Arial"/>
          <w:sz w:val="18"/>
          <w:szCs w:val="18"/>
        </w:rPr>
        <w:t>Junaeb</w:t>
      </w:r>
      <w:proofErr w:type="spellEnd"/>
      <w:r w:rsidR="00990E54">
        <w:rPr>
          <w:rFonts w:ascii="Century Gothic" w:hAnsi="Century Gothic" w:cs="Arial"/>
          <w:sz w:val="18"/>
          <w:szCs w:val="18"/>
        </w:rPr>
        <w:t xml:space="preserve">, </w:t>
      </w:r>
      <w:r w:rsidR="007621CF">
        <w:rPr>
          <w:rFonts w:ascii="Century Gothic" w:hAnsi="Century Gothic" w:cs="Arial"/>
          <w:sz w:val="18"/>
          <w:szCs w:val="18"/>
        </w:rPr>
        <w:t>Cárceles,</w:t>
      </w:r>
      <w:r w:rsidR="00990E54">
        <w:rPr>
          <w:rFonts w:ascii="Century Gothic" w:hAnsi="Century Gothic" w:cs="Arial"/>
          <w:sz w:val="18"/>
          <w:szCs w:val="18"/>
        </w:rPr>
        <w:t xml:space="preserve"> etc.</w:t>
      </w:r>
      <w:r w:rsidR="00395755">
        <w:rPr>
          <w:rFonts w:ascii="Century Gothic" w:hAnsi="Century Gothic" w:cs="Arial"/>
          <w:sz w:val="18"/>
          <w:szCs w:val="18"/>
        </w:rPr>
        <w:t>, con 9.000 Empleados a nivel nacional.</w:t>
      </w:r>
      <w:r>
        <w:rPr>
          <w:rFonts w:ascii="Century Gothic" w:hAnsi="Century Gothic" w:cs="Arial"/>
          <w:sz w:val="18"/>
          <w:szCs w:val="18"/>
        </w:rPr>
        <w:t xml:space="preserve"> </w:t>
      </w:r>
    </w:p>
    <w:p w:rsidR="00270ED5" w:rsidRPr="00581742" w:rsidRDefault="00270ED5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4A1231" w:rsidRPr="007E5F38" w:rsidTr="007E5F38">
        <w:tc>
          <w:tcPr>
            <w:tcW w:w="8188" w:type="dxa"/>
          </w:tcPr>
          <w:p w:rsidR="004A1231" w:rsidRPr="007E5F38" w:rsidRDefault="008C6466" w:rsidP="00062CBC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Sub - Gerente</w:t>
            </w:r>
            <w:r w:rsidR="00990E54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de RR.HH. </w:t>
            </w:r>
            <w:r w:rsidR="00DE5F26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y RR.LL. </w:t>
            </w:r>
            <w:r w:rsidR="00990E54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Zona Norte </w:t>
            </w:r>
            <w:r w:rsidR="00062CBC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,</w:t>
            </w:r>
            <w:r w:rsidR="00990E54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Sitios Remotos</w:t>
            </w:r>
            <w:r w:rsidR="00124AF0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 </w:t>
            </w:r>
            <w:r w:rsidR="00124AF0" w:rsidRPr="00124AF0">
              <w:rPr>
                <w:rFonts w:ascii="Century Gothic" w:hAnsi="Century Gothic" w:cs="Arial"/>
                <w:i/>
                <w:sz w:val="18"/>
                <w:szCs w:val="18"/>
                <w:lang w:val="es-MX"/>
              </w:rPr>
              <w:t>( Sede Copiapo )</w:t>
            </w:r>
          </w:p>
        </w:tc>
        <w:tc>
          <w:tcPr>
            <w:tcW w:w="2156" w:type="dxa"/>
          </w:tcPr>
          <w:p w:rsidR="004A1231" w:rsidRPr="007E5F38" w:rsidRDefault="00C40A40" w:rsidP="00C23F53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Jun. </w:t>
            </w:r>
            <w:r w:rsidR="00FF103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20</w:t>
            </w:r>
            <w:r w:rsidR="00990E54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10</w:t>
            </w:r>
            <w:r w:rsidR="00FF103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 w:rsidR="002B1C42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– </w:t>
            </w:r>
            <w:r w:rsidR="00C23F53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Sep</w:t>
            </w:r>
            <w:r w:rsidR="006C6BB7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t. 2011</w:t>
            </w:r>
            <w:r w:rsidR="00FF103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</w:tr>
      <w:tr w:rsidR="003458C1" w:rsidRPr="007E5F38" w:rsidTr="007E5F38">
        <w:tc>
          <w:tcPr>
            <w:tcW w:w="8188" w:type="dxa"/>
          </w:tcPr>
          <w:p w:rsidR="003458C1" w:rsidRDefault="003458C1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2156" w:type="dxa"/>
          </w:tcPr>
          <w:p w:rsidR="003458C1" w:rsidRDefault="003458C1" w:rsidP="00990E54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</w:tr>
    </w:tbl>
    <w:p w:rsidR="00FF1031" w:rsidRDefault="00FF1031" w:rsidP="00C40A40">
      <w:pPr>
        <w:numPr>
          <w:ilvl w:val="0"/>
          <w:numId w:val="25"/>
        </w:numPr>
        <w:jc w:val="both"/>
        <w:rPr>
          <w:rFonts w:ascii="Century Gothic" w:hAnsi="Century Gothic" w:cs="Arial"/>
          <w:sz w:val="18"/>
          <w:szCs w:val="18"/>
        </w:rPr>
      </w:pPr>
      <w:r w:rsidRPr="003458C1">
        <w:rPr>
          <w:rFonts w:ascii="Century Gothic" w:hAnsi="Century Gothic" w:cs="Arial"/>
          <w:sz w:val="18"/>
          <w:szCs w:val="18"/>
        </w:rPr>
        <w:t xml:space="preserve">Responsable de la reestructuración, organización y </w:t>
      </w:r>
      <w:r w:rsidR="003458C1" w:rsidRPr="003458C1">
        <w:rPr>
          <w:rFonts w:ascii="Century Gothic" w:hAnsi="Century Gothic" w:cs="Arial"/>
          <w:sz w:val="18"/>
          <w:szCs w:val="18"/>
        </w:rPr>
        <w:t xml:space="preserve">nueva </w:t>
      </w:r>
      <w:r w:rsidRPr="003458C1">
        <w:rPr>
          <w:rFonts w:ascii="Century Gothic" w:hAnsi="Century Gothic" w:cs="Arial"/>
          <w:sz w:val="18"/>
          <w:szCs w:val="18"/>
        </w:rPr>
        <w:t>administración de</w:t>
      </w:r>
      <w:r w:rsidR="003458C1" w:rsidRPr="003458C1">
        <w:rPr>
          <w:rFonts w:ascii="Century Gothic" w:hAnsi="Century Gothic" w:cs="Arial"/>
          <w:sz w:val="18"/>
          <w:szCs w:val="18"/>
        </w:rPr>
        <w:t xml:space="preserve"> toda </w:t>
      </w:r>
      <w:r w:rsidR="003458C1">
        <w:rPr>
          <w:rFonts w:ascii="Century Gothic" w:hAnsi="Century Gothic" w:cs="Arial"/>
          <w:sz w:val="18"/>
          <w:szCs w:val="18"/>
        </w:rPr>
        <w:t>la III y I</w:t>
      </w:r>
      <w:r w:rsidR="007621CF">
        <w:rPr>
          <w:rFonts w:ascii="Century Gothic" w:hAnsi="Century Gothic" w:cs="Arial"/>
          <w:sz w:val="18"/>
          <w:szCs w:val="18"/>
        </w:rPr>
        <w:t>V</w:t>
      </w:r>
      <w:r w:rsidR="003458C1">
        <w:rPr>
          <w:rFonts w:ascii="Century Gothic" w:hAnsi="Century Gothic" w:cs="Arial"/>
          <w:sz w:val="18"/>
          <w:szCs w:val="18"/>
        </w:rPr>
        <w:t xml:space="preserve"> </w:t>
      </w:r>
      <w:r w:rsidR="007621CF">
        <w:rPr>
          <w:rFonts w:ascii="Century Gothic" w:hAnsi="Century Gothic" w:cs="Arial"/>
          <w:sz w:val="18"/>
          <w:szCs w:val="18"/>
        </w:rPr>
        <w:t>Región</w:t>
      </w:r>
      <w:r w:rsidR="003458C1">
        <w:rPr>
          <w:rFonts w:ascii="Century Gothic" w:hAnsi="Century Gothic" w:cs="Arial"/>
          <w:sz w:val="18"/>
          <w:szCs w:val="18"/>
        </w:rPr>
        <w:t xml:space="preserve"> en </w:t>
      </w:r>
      <w:r w:rsidR="003458C1" w:rsidRPr="003458C1">
        <w:rPr>
          <w:rFonts w:ascii="Century Gothic" w:hAnsi="Century Gothic" w:cs="Arial"/>
          <w:sz w:val="18"/>
          <w:szCs w:val="18"/>
        </w:rPr>
        <w:t xml:space="preserve">el área de RR.HH., donde me correspondió </w:t>
      </w:r>
      <w:r w:rsidR="003458C1" w:rsidRPr="003458C1">
        <w:rPr>
          <w:rFonts w:ascii="Century Gothic" w:hAnsi="Century Gothic"/>
          <w:sz w:val="18"/>
          <w:szCs w:val="18"/>
        </w:rPr>
        <w:t xml:space="preserve"> coordinar, organizar, dirigir </w:t>
      </w:r>
      <w:r w:rsidR="003458C1">
        <w:rPr>
          <w:rFonts w:ascii="Century Gothic" w:hAnsi="Century Gothic"/>
          <w:sz w:val="18"/>
          <w:szCs w:val="18"/>
        </w:rPr>
        <w:t xml:space="preserve">, gestionar </w:t>
      </w:r>
      <w:r w:rsidR="003458C1" w:rsidRPr="003458C1">
        <w:rPr>
          <w:rFonts w:ascii="Century Gothic" w:hAnsi="Century Gothic"/>
          <w:sz w:val="18"/>
          <w:szCs w:val="18"/>
        </w:rPr>
        <w:t xml:space="preserve">y controlar </w:t>
      </w:r>
      <w:r w:rsidR="003458C1">
        <w:rPr>
          <w:rFonts w:ascii="Century Gothic" w:hAnsi="Century Gothic"/>
          <w:sz w:val="18"/>
          <w:szCs w:val="18"/>
        </w:rPr>
        <w:t xml:space="preserve">todos </w:t>
      </w:r>
      <w:r w:rsidR="003458C1" w:rsidRPr="003458C1">
        <w:rPr>
          <w:rFonts w:ascii="Century Gothic" w:hAnsi="Century Gothic"/>
          <w:sz w:val="18"/>
          <w:szCs w:val="18"/>
        </w:rPr>
        <w:t xml:space="preserve">los recursos humanos de la  Región de </w:t>
      </w:r>
      <w:r w:rsidR="008C6466">
        <w:rPr>
          <w:rFonts w:ascii="Century Gothic" w:hAnsi="Century Gothic"/>
          <w:sz w:val="18"/>
          <w:szCs w:val="18"/>
        </w:rPr>
        <w:t>Calama , Antofagasta ,</w:t>
      </w:r>
      <w:r w:rsidR="003458C1" w:rsidRPr="003458C1">
        <w:rPr>
          <w:rFonts w:ascii="Century Gothic" w:hAnsi="Century Gothic"/>
          <w:sz w:val="18"/>
          <w:szCs w:val="18"/>
        </w:rPr>
        <w:t xml:space="preserve"> La Serena y Copiapo, realizando todas las labores que competen al cargo , Administrar los procesos de reclutamiento, </w:t>
      </w:r>
      <w:r w:rsidR="00514864">
        <w:rPr>
          <w:rFonts w:ascii="Century Gothic" w:hAnsi="Century Gothic"/>
          <w:sz w:val="18"/>
          <w:szCs w:val="18"/>
        </w:rPr>
        <w:t xml:space="preserve">Inducciones al nuevo Empleado ,Desvinculaciones , </w:t>
      </w:r>
      <w:r w:rsidR="003458C1" w:rsidRPr="003458C1">
        <w:rPr>
          <w:rFonts w:ascii="Century Gothic" w:hAnsi="Century Gothic"/>
          <w:sz w:val="18"/>
          <w:szCs w:val="18"/>
        </w:rPr>
        <w:t xml:space="preserve">Supervisar el correcto funcionamiento del sistema de remuneraciones existente en la Empresa, </w:t>
      </w:r>
      <w:proofErr w:type="spellStart"/>
      <w:r w:rsidR="003458C1" w:rsidRPr="003458C1">
        <w:rPr>
          <w:rFonts w:ascii="Century Gothic" w:hAnsi="Century Gothic"/>
          <w:sz w:val="18"/>
          <w:szCs w:val="18"/>
        </w:rPr>
        <w:t>Sarch</w:t>
      </w:r>
      <w:proofErr w:type="spellEnd"/>
      <w:r w:rsidR="003458C1" w:rsidRPr="003458C1">
        <w:rPr>
          <w:rFonts w:ascii="Century Gothic" w:hAnsi="Century Gothic"/>
          <w:sz w:val="18"/>
          <w:szCs w:val="18"/>
        </w:rPr>
        <w:t xml:space="preserve"> </w:t>
      </w:r>
      <w:r w:rsidR="003458C1">
        <w:rPr>
          <w:rFonts w:ascii="Century Gothic" w:hAnsi="Century Gothic"/>
          <w:sz w:val="18"/>
          <w:szCs w:val="18"/>
        </w:rPr>
        <w:t>,</w:t>
      </w:r>
      <w:r w:rsidR="003458C1" w:rsidRPr="003458C1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3458C1" w:rsidRPr="003458C1">
        <w:rPr>
          <w:rFonts w:ascii="Century Gothic" w:hAnsi="Century Gothic"/>
          <w:sz w:val="18"/>
          <w:szCs w:val="18"/>
        </w:rPr>
        <w:t>Payroll</w:t>
      </w:r>
      <w:proofErr w:type="spellEnd"/>
      <w:r w:rsidR="003458C1" w:rsidRPr="003458C1">
        <w:rPr>
          <w:rFonts w:ascii="Century Gothic" w:hAnsi="Century Gothic"/>
          <w:sz w:val="18"/>
          <w:szCs w:val="18"/>
        </w:rPr>
        <w:t xml:space="preserve"> </w:t>
      </w:r>
      <w:r w:rsidR="003458C1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="003458C1">
        <w:rPr>
          <w:rFonts w:ascii="Century Gothic" w:hAnsi="Century Gothic"/>
          <w:sz w:val="18"/>
          <w:szCs w:val="18"/>
        </w:rPr>
        <w:t>Webcontrol</w:t>
      </w:r>
      <w:proofErr w:type="spellEnd"/>
      <w:r w:rsidR="003458C1">
        <w:rPr>
          <w:rFonts w:ascii="Century Gothic" w:hAnsi="Century Gothic"/>
          <w:sz w:val="18"/>
          <w:szCs w:val="18"/>
        </w:rPr>
        <w:t xml:space="preserve">  </w:t>
      </w:r>
      <w:r w:rsidR="003458C1" w:rsidRPr="003458C1">
        <w:rPr>
          <w:rFonts w:ascii="Century Gothic" w:hAnsi="Century Gothic"/>
          <w:sz w:val="18"/>
          <w:szCs w:val="18"/>
        </w:rPr>
        <w:t xml:space="preserve">, </w:t>
      </w:r>
      <w:r w:rsidR="003458C1">
        <w:rPr>
          <w:rFonts w:ascii="Century Gothic" w:hAnsi="Century Gothic"/>
          <w:sz w:val="18"/>
          <w:szCs w:val="18"/>
        </w:rPr>
        <w:t>además c</w:t>
      </w:r>
      <w:r w:rsidR="003458C1" w:rsidRPr="003458C1">
        <w:rPr>
          <w:rFonts w:ascii="Century Gothic" w:hAnsi="Century Gothic"/>
          <w:sz w:val="18"/>
          <w:szCs w:val="18"/>
        </w:rPr>
        <w:t>oordinar el cumplimiento de los procedimientos administrativos y controles internos asociados,</w:t>
      </w:r>
      <w:r w:rsidR="00116560">
        <w:rPr>
          <w:rFonts w:ascii="Century Gothic" w:hAnsi="Century Gothic"/>
          <w:sz w:val="18"/>
          <w:szCs w:val="18"/>
        </w:rPr>
        <w:t xml:space="preserve"> elaboración de informes , planes de acción , </w:t>
      </w:r>
      <w:r w:rsidR="003458C1" w:rsidRPr="003458C1">
        <w:rPr>
          <w:rFonts w:ascii="Century Gothic" w:hAnsi="Century Gothic"/>
          <w:sz w:val="18"/>
          <w:szCs w:val="18"/>
        </w:rPr>
        <w:t xml:space="preserve"> aplicar correctamente las normas legales y laborales vigentes, relacionados con el personal en todas las Faenas, Reuniones con Clientes para verificar estado de situaciones de todo el RR.HH, de cada una de</w:t>
      </w:r>
      <w:r w:rsidR="003458C1">
        <w:rPr>
          <w:rFonts w:ascii="Century Gothic" w:hAnsi="Century Gothic"/>
          <w:sz w:val="18"/>
          <w:szCs w:val="18"/>
        </w:rPr>
        <w:t xml:space="preserve"> ellas</w:t>
      </w:r>
      <w:r w:rsidR="003458C1" w:rsidRPr="003458C1">
        <w:rPr>
          <w:rFonts w:ascii="Century Gothic" w:hAnsi="Century Gothic"/>
          <w:sz w:val="18"/>
          <w:szCs w:val="18"/>
        </w:rPr>
        <w:t>, Coordinación de RR.HH. para Zona Norte y Sitios Remotos, región de Antofagasta y Calama, teniendo a cargo a 1</w:t>
      </w:r>
      <w:r w:rsidR="003458C1">
        <w:rPr>
          <w:rFonts w:ascii="Century Gothic" w:hAnsi="Century Gothic"/>
          <w:sz w:val="18"/>
          <w:szCs w:val="18"/>
        </w:rPr>
        <w:t>8</w:t>
      </w:r>
      <w:r w:rsidR="003458C1" w:rsidRPr="003458C1">
        <w:rPr>
          <w:rFonts w:ascii="Century Gothic" w:hAnsi="Century Gothic"/>
          <w:sz w:val="18"/>
          <w:szCs w:val="18"/>
        </w:rPr>
        <w:t xml:space="preserve"> Asistentes de RR</w:t>
      </w:r>
      <w:r w:rsidR="003458C1">
        <w:rPr>
          <w:rFonts w:ascii="Century Gothic" w:hAnsi="Century Gothic"/>
          <w:sz w:val="18"/>
          <w:szCs w:val="18"/>
        </w:rPr>
        <w:t xml:space="preserve">.HH. en Faenas de la </w:t>
      </w:r>
      <w:r w:rsidR="00111D5E">
        <w:rPr>
          <w:rFonts w:ascii="Century Gothic" w:hAnsi="Century Gothic"/>
          <w:sz w:val="18"/>
          <w:szCs w:val="18"/>
        </w:rPr>
        <w:t xml:space="preserve">II – III y IV </w:t>
      </w:r>
      <w:r w:rsidR="00A56AD9">
        <w:rPr>
          <w:rFonts w:ascii="Century Gothic" w:hAnsi="Century Gothic"/>
          <w:sz w:val="18"/>
          <w:szCs w:val="18"/>
        </w:rPr>
        <w:t xml:space="preserve">Región. </w:t>
      </w:r>
      <w:r w:rsidR="003458C1" w:rsidRPr="003458C1">
        <w:rPr>
          <w:rFonts w:ascii="Century Gothic" w:hAnsi="Century Gothic"/>
          <w:sz w:val="18"/>
          <w:szCs w:val="18"/>
        </w:rPr>
        <w:t xml:space="preserve">Relaciones Laborales con Sindicatos de la Región  ( 4) ,Auditor </w:t>
      </w:r>
      <w:r w:rsidR="00111D5E">
        <w:rPr>
          <w:rFonts w:ascii="Century Gothic" w:hAnsi="Century Gothic"/>
          <w:sz w:val="18"/>
          <w:szCs w:val="18"/>
        </w:rPr>
        <w:t>de</w:t>
      </w:r>
      <w:r w:rsidR="003458C1" w:rsidRPr="003458C1">
        <w:rPr>
          <w:rFonts w:ascii="Century Gothic" w:hAnsi="Century Gothic"/>
          <w:sz w:val="18"/>
          <w:szCs w:val="18"/>
        </w:rPr>
        <w:t xml:space="preserve"> RR.HH. Zona Norte y Sitios Remoto, Visitas</w:t>
      </w:r>
      <w:r w:rsidR="00A56AD9">
        <w:rPr>
          <w:rFonts w:ascii="Century Gothic" w:hAnsi="Century Gothic"/>
          <w:sz w:val="18"/>
          <w:szCs w:val="18"/>
        </w:rPr>
        <w:t xml:space="preserve"> constantes </w:t>
      </w:r>
      <w:r w:rsidR="003458C1" w:rsidRPr="003458C1">
        <w:rPr>
          <w:rFonts w:ascii="Century Gothic" w:hAnsi="Century Gothic"/>
          <w:sz w:val="18"/>
          <w:szCs w:val="18"/>
        </w:rPr>
        <w:t>a terreno</w:t>
      </w:r>
      <w:r w:rsidR="00DF63D8">
        <w:rPr>
          <w:rFonts w:ascii="Century Gothic" w:hAnsi="Century Gothic"/>
          <w:sz w:val="18"/>
          <w:szCs w:val="18"/>
        </w:rPr>
        <w:t xml:space="preserve"> , teniendo a cargo las siguientes </w:t>
      </w:r>
      <w:r w:rsidR="003458C1" w:rsidRPr="003458C1">
        <w:rPr>
          <w:rFonts w:ascii="Century Gothic" w:hAnsi="Century Gothic"/>
          <w:sz w:val="18"/>
          <w:szCs w:val="18"/>
        </w:rPr>
        <w:t xml:space="preserve"> Faenas </w:t>
      </w:r>
      <w:r w:rsidR="00760C2B">
        <w:rPr>
          <w:rFonts w:ascii="Century Gothic" w:hAnsi="Century Gothic"/>
          <w:sz w:val="18"/>
          <w:szCs w:val="18"/>
        </w:rPr>
        <w:t xml:space="preserve"> </w:t>
      </w:r>
      <w:r w:rsidR="00DF63D8">
        <w:rPr>
          <w:rFonts w:ascii="Century Gothic" w:hAnsi="Century Gothic"/>
          <w:sz w:val="18"/>
          <w:szCs w:val="18"/>
        </w:rPr>
        <w:t xml:space="preserve"> </w:t>
      </w:r>
      <w:r w:rsidR="003458C1" w:rsidRPr="003458C1">
        <w:rPr>
          <w:rFonts w:ascii="Century Gothic" w:hAnsi="Century Gothic"/>
          <w:sz w:val="18"/>
          <w:szCs w:val="18"/>
        </w:rPr>
        <w:t xml:space="preserve"> </w:t>
      </w:r>
      <w:r w:rsidR="003458C1" w:rsidRPr="00760C2B">
        <w:rPr>
          <w:rFonts w:ascii="Century Gothic" w:hAnsi="Century Gothic"/>
          <w:b/>
          <w:sz w:val="18"/>
          <w:szCs w:val="18"/>
        </w:rPr>
        <w:t>Pascua Lama</w:t>
      </w:r>
      <w:r w:rsidR="003458C1" w:rsidRPr="003458C1">
        <w:rPr>
          <w:rFonts w:ascii="Century Gothic" w:hAnsi="Century Gothic"/>
          <w:sz w:val="18"/>
          <w:szCs w:val="18"/>
        </w:rPr>
        <w:t xml:space="preserve"> , </w:t>
      </w:r>
      <w:r w:rsidR="003458C1" w:rsidRPr="00760C2B">
        <w:rPr>
          <w:rFonts w:ascii="Century Gothic" w:hAnsi="Century Gothic"/>
          <w:b/>
          <w:sz w:val="18"/>
          <w:szCs w:val="18"/>
        </w:rPr>
        <w:t>Mantos de Oro</w:t>
      </w:r>
      <w:r w:rsidR="003458C1" w:rsidRPr="003458C1">
        <w:rPr>
          <w:rFonts w:ascii="Century Gothic" w:hAnsi="Century Gothic"/>
          <w:sz w:val="18"/>
          <w:szCs w:val="18"/>
        </w:rPr>
        <w:t xml:space="preserve"> , </w:t>
      </w:r>
      <w:r w:rsidR="003458C1" w:rsidRPr="00760C2B">
        <w:rPr>
          <w:rFonts w:ascii="Century Gothic" w:hAnsi="Century Gothic"/>
          <w:b/>
          <w:sz w:val="18"/>
          <w:szCs w:val="18"/>
        </w:rPr>
        <w:t xml:space="preserve">Minera </w:t>
      </w:r>
      <w:proofErr w:type="spellStart"/>
      <w:r w:rsidR="003458C1" w:rsidRPr="00760C2B">
        <w:rPr>
          <w:rFonts w:ascii="Century Gothic" w:hAnsi="Century Gothic"/>
          <w:b/>
          <w:sz w:val="18"/>
          <w:szCs w:val="18"/>
        </w:rPr>
        <w:t>Maricunga</w:t>
      </w:r>
      <w:proofErr w:type="spellEnd"/>
      <w:r w:rsidR="003458C1" w:rsidRPr="003458C1">
        <w:rPr>
          <w:rFonts w:ascii="Century Gothic" w:hAnsi="Century Gothic"/>
          <w:sz w:val="18"/>
          <w:szCs w:val="18"/>
        </w:rPr>
        <w:t xml:space="preserve"> ,</w:t>
      </w:r>
      <w:r w:rsidR="008C6466">
        <w:rPr>
          <w:rFonts w:ascii="Century Gothic" w:hAnsi="Century Gothic"/>
          <w:sz w:val="18"/>
          <w:szCs w:val="18"/>
        </w:rPr>
        <w:t xml:space="preserve"> </w:t>
      </w:r>
      <w:r w:rsidR="008C6466" w:rsidRPr="00760C2B">
        <w:rPr>
          <w:rFonts w:ascii="Century Gothic" w:hAnsi="Century Gothic"/>
          <w:b/>
          <w:sz w:val="18"/>
          <w:szCs w:val="18"/>
        </w:rPr>
        <w:t xml:space="preserve">Cerro </w:t>
      </w:r>
      <w:proofErr w:type="spellStart"/>
      <w:r w:rsidR="008C6466" w:rsidRPr="00760C2B">
        <w:rPr>
          <w:rFonts w:ascii="Century Gothic" w:hAnsi="Century Gothic"/>
          <w:b/>
          <w:sz w:val="18"/>
          <w:szCs w:val="18"/>
        </w:rPr>
        <w:t>Casalle</w:t>
      </w:r>
      <w:proofErr w:type="spellEnd"/>
      <w:r w:rsidR="008C6466">
        <w:rPr>
          <w:rFonts w:ascii="Century Gothic" w:hAnsi="Century Gothic"/>
          <w:sz w:val="18"/>
          <w:szCs w:val="18"/>
        </w:rPr>
        <w:t xml:space="preserve"> , </w:t>
      </w:r>
      <w:r w:rsidR="008C6466" w:rsidRPr="00760C2B">
        <w:rPr>
          <w:rFonts w:ascii="Century Gothic" w:hAnsi="Century Gothic"/>
          <w:b/>
          <w:sz w:val="18"/>
          <w:szCs w:val="18"/>
        </w:rPr>
        <w:t>Lobo Marte</w:t>
      </w:r>
      <w:r w:rsidR="008C6466">
        <w:rPr>
          <w:rFonts w:ascii="Century Gothic" w:hAnsi="Century Gothic"/>
          <w:sz w:val="18"/>
          <w:szCs w:val="18"/>
        </w:rPr>
        <w:t xml:space="preserve"> ,</w:t>
      </w:r>
      <w:r w:rsidR="003458C1" w:rsidRPr="003458C1">
        <w:rPr>
          <w:rFonts w:ascii="Century Gothic" w:hAnsi="Century Gothic"/>
          <w:sz w:val="18"/>
          <w:szCs w:val="18"/>
        </w:rPr>
        <w:t xml:space="preserve"> </w:t>
      </w:r>
      <w:r w:rsidR="003458C1" w:rsidRPr="00760C2B">
        <w:rPr>
          <w:rFonts w:ascii="Century Gothic" w:hAnsi="Century Gothic"/>
          <w:b/>
          <w:sz w:val="18"/>
          <w:szCs w:val="18"/>
        </w:rPr>
        <w:t xml:space="preserve">Consorcio </w:t>
      </w:r>
      <w:proofErr w:type="spellStart"/>
      <w:r w:rsidR="003458C1" w:rsidRPr="00760C2B">
        <w:rPr>
          <w:rFonts w:ascii="Century Gothic" w:hAnsi="Century Gothic"/>
          <w:b/>
          <w:sz w:val="18"/>
          <w:szCs w:val="18"/>
        </w:rPr>
        <w:t>Conpax</w:t>
      </w:r>
      <w:proofErr w:type="spellEnd"/>
      <w:r w:rsidR="003458C1" w:rsidRPr="00760C2B">
        <w:rPr>
          <w:rFonts w:ascii="Century Gothic" w:hAnsi="Century Gothic"/>
          <w:b/>
          <w:sz w:val="18"/>
          <w:szCs w:val="18"/>
        </w:rPr>
        <w:t xml:space="preserve"> Agua Santa</w:t>
      </w:r>
      <w:r w:rsidR="003458C1" w:rsidRPr="003458C1">
        <w:rPr>
          <w:rFonts w:ascii="Century Gothic" w:hAnsi="Century Gothic"/>
          <w:sz w:val="18"/>
          <w:szCs w:val="18"/>
        </w:rPr>
        <w:t xml:space="preserve"> , </w:t>
      </w:r>
      <w:proofErr w:type="spellStart"/>
      <w:r w:rsidR="00DF63D8" w:rsidRPr="00760C2B">
        <w:rPr>
          <w:rFonts w:ascii="Century Gothic" w:hAnsi="Century Gothic"/>
          <w:b/>
          <w:sz w:val="18"/>
          <w:szCs w:val="18"/>
        </w:rPr>
        <w:t>Cacerones</w:t>
      </w:r>
      <w:proofErr w:type="spellEnd"/>
      <w:r w:rsidR="00DF63D8">
        <w:rPr>
          <w:rFonts w:ascii="Century Gothic" w:hAnsi="Century Gothic"/>
          <w:sz w:val="18"/>
          <w:szCs w:val="18"/>
        </w:rPr>
        <w:t xml:space="preserve"> , </w:t>
      </w:r>
      <w:r w:rsidR="003458C1" w:rsidRPr="00760C2B">
        <w:rPr>
          <w:rFonts w:ascii="Century Gothic" w:hAnsi="Century Gothic"/>
          <w:b/>
          <w:sz w:val="18"/>
          <w:szCs w:val="18"/>
        </w:rPr>
        <w:t>MO</w:t>
      </w:r>
      <w:r w:rsidR="003458C1" w:rsidRPr="003458C1">
        <w:rPr>
          <w:rFonts w:ascii="Century Gothic" w:hAnsi="Century Gothic"/>
          <w:sz w:val="18"/>
          <w:szCs w:val="18"/>
        </w:rPr>
        <w:t xml:space="preserve">P , </w:t>
      </w:r>
      <w:proofErr w:type="spellStart"/>
      <w:r w:rsidR="003458C1" w:rsidRPr="00760C2B">
        <w:rPr>
          <w:rFonts w:ascii="Century Gothic" w:hAnsi="Century Gothic"/>
          <w:b/>
          <w:sz w:val="18"/>
          <w:szCs w:val="18"/>
        </w:rPr>
        <w:t>Inacesa</w:t>
      </w:r>
      <w:proofErr w:type="spellEnd"/>
      <w:r w:rsidR="003458C1" w:rsidRPr="003458C1">
        <w:rPr>
          <w:rFonts w:ascii="Century Gothic" w:hAnsi="Century Gothic"/>
          <w:sz w:val="18"/>
          <w:szCs w:val="18"/>
        </w:rPr>
        <w:t xml:space="preserve"> , </w:t>
      </w:r>
      <w:r w:rsidR="003458C1" w:rsidRPr="00760C2B">
        <w:rPr>
          <w:rFonts w:ascii="Century Gothic" w:hAnsi="Century Gothic"/>
          <w:b/>
          <w:sz w:val="18"/>
          <w:szCs w:val="18"/>
        </w:rPr>
        <w:t>Mantos de Oro Kinross</w:t>
      </w:r>
      <w:r w:rsidR="003458C1" w:rsidRPr="003458C1">
        <w:rPr>
          <w:rFonts w:ascii="Century Gothic" w:hAnsi="Century Gothic"/>
          <w:sz w:val="18"/>
          <w:szCs w:val="18"/>
        </w:rPr>
        <w:t xml:space="preserve">, </w:t>
      </w:r>
      <w:r w:rsidR="003458C1" w:rsidRPr="00760C2B">
        <w:rPr>
          <w:rFonts w:ascii="Century Gothic" w:hAnsi="Century Gothic"/>
          <w:b/>
          <w:sz w:val="18"/>
          <w:szCs w:val="18"/>
        </w:rPr>
        <w:t>Minera Casale</w:t>
      </w:r>
      <w:r w:rsidR="003458C1" w:rsidRPr="003458C1">
        <w:rPr>
          <w:rFonts w:ascii="Century Gothic" w:hAnsi="Century Gothic"/>
          <w:sz w:val="18"/>
          <w:szCs w:val="18"/>
        </w:rPr>
        <w:t xml:space="preserve">, </w:t>
      </w:r>
      <w:r w:rsidR="00111D5E" w:rsidRPr="00760C2B">
        <w:rPr>
          <w:rFonts w:ascii="Century Gothic" w:hAnsi="Century Gothic"/>
          <w:b/>
          <w:sz w:val="18"/>
          <w:szCs w:val="18"/>
        </w:rPr>
        <w:t>VSL</w:t>
      </w:r>
      <w:r w:rsidR="00111D5E">
        <w:rPr>
          <w:rFonts w:ascii="Century Gothic" w:hAnsi="Century Gothic"/>
          <w:sz w:val="18"/>
          <w:szCs w:val="18"/>
        </w:rPr>
        <w:t xml:space="preserve"> , </w:t>
      </w:r>
      <w:r w:rsidR="00111D5E" w:rsidRPr="00760C2B">
        <w:rPr>
          <w:rFonts w:ascii="Century Gothic" w:hAnsi="Century Gothic"/>
          <w:b/>
          <w:sz w:val="18"/>
          <w:szCs w:val="18"/>
        </w:rPr>
        <w:t>Minera Escondida</w:t>
      </w:r>
      <w:r w:rsidR="00111D5E">
        <w:rPr>
          <w:rFonts w:ascii="Century Gothic" w:hAnsi="Century Gothic"/>
          <w:sz w:val="18"/>
          <w:szCs w:val="18"/>
        </w:rPr>
        <w:t xml:space="preserve"> ,</w:t>
      </w:r>
      <w:r w:rsidR="00111D5E" w:rsidRPr="00760C2B">
        <w:rPr>
          <w:rFonts w:ascii="Century Gothic" w:hAnsi="Century Gothic"/>
          <w:b/>
          <w:sz w:val="18"/>
          <w:szCs w:val="18"/>
        </w:rPr>
        <w:t>Minera Esperanza</w:t>
      </w:r>
      <w:r w:rsidR="00111D5E">
        <w:rPr>
          <w:rFonts w:ascii="Century Gothic" w:hAnsi="Century Gothic"/>
          <w:sz w:val="18"/>
          <w:szCs w:val="18"/>
        </w:rPr>
        <w:t xml:space="preserve">, </w:t>
      </w:r>
      <w:r w:rsidR="00111D5E" w:rsidRPr="00760C2B">
        <w:rPr>
          <w:rFonts w:ascii="Century Gothic" w:hAnsi="Century Gothic"/>
          <w:b/>
          <w:sz w:val="18"/>
          <w:szCs w:val="18"/>
        </w:rPr>
        <w:t>Ecometales</w:t>
      </w:r>
      <w:r w:rsidR="00111D5E">
        <w:rPr>
          <w:rFonts w:ascii="Century Gothic" w:hAnsi="Century Gothic"/>
          <w:sz w:val="18"/>
          <w:szCs w:val="18"/>
        </w:rPr>
        <w:t xml:space="preserve">, </w:t>
      </w:r>
      <w:r w:rsidR="00111D5E" w:rsidRPr="00760C2B">
        <w:rPr>
          <w:rFonts w:ascii="Century Gothic" w:hAnsi="Century Gothic"/>
          <w:b/>
          <w:sz w:val="18"/>
          <w:szCs w:val="18"/>
        </w:rPr>
        <w:t>Hospital del Cobre</w:t>
      </w:r>
      <w:r w:rsidR="00111D5E">
        <w:rPr>
          <w:rFonts w:ascii="Century Gothic" w:hAnsi="Century Gothic"/>
          <w:sz w:val="18"/>
          <w:szCs w:val="18"/>
        </w:rPr>
        <w:t xml:space="preserve"> , </w:t>
      </w:r>
      <w:proofErr w:type="spellStart"/>
      <w:r w:rsidR="00111D5E" w:rsidRPr="00760C2B">
        <w:rPr>
          <w:rFonts w:ascii="Century Gothic" w:hAnsi="Century Gothic"/>
          <w:b/>
          <w:sz w:val="18"/>
          <w:szCs w:val="18"/>
        </w:rPr>
        <w:t>Radomiro</w:t>
      </w:r>
      <w:proofErr w:type="spellEnd"/>
      <w:r w:rsidR="00111D5E" w:rsidRPr="00760C2B">
        <w:rPr>
          <w:rFonts w:ascii="Century Gothic" w:hAnsi="Century Gothic"/>
          <w:b/>
          <w:sz w:val="18"/>
          <w:szCs w:val="18"/>
        </w:rPr>
        <w:t xml:space="preserve"> Tomic</w:t>
      </w:r>
      <w:r w:rsidR="00111D5E">
        <w:rPr>
          <w:rFonts w:ascii="Century Gothic" w:hAnsi="Century Gothic"/>
          <w:sz w:val="18"/>
          <w:szCs w:val="18"/>
        </w:rPr>
        <w:t xml:space="preserve"> ,</w:t>
      </w:r>
      <w:proofErr w:type="spellStart"/>
      <w:r w:rsidR="00111D5E" w:rsidRPr="00760C2B">
        <w:rPr>
          <w:rFonts w:ascii="Century Gothic" w:hAnsi="Century Gothic"/>
          <w:b/>
          <w:sz w:val="18"/>
          <w:szCs w:val="18"/>
        </w:rPr>
        <w:t>Chilex</w:t>
      </w:r>
      <w:proofErr w:type="spellEnd"/>
      <w:r w:rsidR="00111D5E">
        <w:rPr>
          <w:rFonts w:ascii="Century Gothic" w:hAnsi="Century Gothic"/>
          <w:sz w:val="18"/>
          <w:szCs w:val="18"/>
        </w:rPr>
        <w:t xml:space="preserve"> </w:t>
      </w:r>
      <w:r w:rsidR="00111D5E" w:rsidRPr="00760C2B">
        <w:rPr>
          <w:rFonts w:ascii="Century Gothic" w:hAnsi="Century Gothic"/>
          <w:b/>
          <w:sz w:val="18"/>
          <w:szCs w:val="18"/>
        </w:rPr>
        <w:t>, SQM</w:t>
      </w:r>
      <w:r w:rsidR="00111D5E">
        <w:rPr>
          <w:rFonts w:ascii="Century Gothic" w:hAnsi="Century Gothic"/>
          <w:sz w:val="18"/>
          <w:szCs w:val="18"/>
        </w:rPr>
        <w:t xml:space="preserve"> ,</w:t>
      </w:r>
      <w:r w:rsidR="00111D5E" w:rsidRPr="00760C2B">
        <w:rPr>
          <w:rFonts w:ascii="Century Gothic" w:hAnsi="Century Gothic"/>
          <w:b/>
          <w:sz w:val="18"/>
          <w:szCs w:val="18"/>
        </w:rPr>
        <w:t>MOP</w:t>
      </w:r>
      <w:r w:rsidR="00111D5E">
        <w:rPr>
          <w:rFonts w:ascii="Century Gothic" w:hAnsi="Century Gothic"/>
          <w:sz w:val="18"/>
          <w:szCs w:val="18"/>
        </w:rPr>
        <w:t xml:space="preserve"> ,</w:t>
      </w:r>
      <w:r w:rsidR="00111D5E" w:rsidRPr="00760C2B">
        <w:rPr>
          <w:rFonts w:ascii="Century Gothic" w:hAnsi="Century Gothic"/>
          <w:b/>
          <w:sz w:val="18"/>
          <w:szCs w:val="18"/>
        </w:rPr>
        <w:t>Codelco Gabriela Mistral</w:t>
      </w:r>
      <w:r w:rsidR="00111D5E">
        <w:rPr>
          <w:rFonts w:ascii="Century Gothic" w:hAnsi="Century Gothic"/>
          <w:sz w:val="18"/>
          <w:szCs w:val="18"/>
        </w:rPr>
        <w:t xml:space="preserve"> , </w:t>
      </w:r>
      <w:r w:rsidR="00111D5E" w:rsidRPr="00760C2B">
        <w:rPr>
          <w:rFonts w:ascii="Century Gothic" w:hAnsi="Century Gothic"/>
          <w:b/>
          <w:sz w:val="18"/>
          <w:szCs w:val="18"/>
        </w:rPr>
        <w:t>Minera El Tesoro</w:t>
      </w:r>
      <w:r w:rsidR="00111D5E">
        <w:rPr>
          <w:rFonts w:ascii="Century Gothic" w:hAnsi="Century Gothic"/>
          <w:sz w:val="18"/>
          <w:szCs w:val="18"/>
        </w:rPr>
        <w:t xml:space="preserve">. </w:t>
      </w:r>
      <w:r w:rsidR="003458C1" w:rsidRPr="003458C1">
        <w:rPr>
          <w:rFonts w:ascii="Century Gothic" w:hAnsi="Century Gothic"/>
          <w:sz w:val="18"/>
          <w:szCs w:val="18"/>
        </w:rPr>
        <w:t xml:space="preserve">Confección y solicitudes de Jornadas Excepcionales de la Región de Atacama ,Mantener archivos actualizados y </w:t>
      </w:r>
      <w:r w:rsidR="00111D5E">
        <w:rPr>
          <w:rFonts w:ascii="Century Gothic" w:hAnsi="Century Gothic"/>
          <w:sz w:val="18"/>
          <w:szCs w:val="18"/>
        </w:rPr>
        <w:t xml:space="preserve">carpetas </w:t>
      </w:r>
      <w:r w:rsidR="003458C1" w:rsidRPr="003458C1">
        <w:rPr>
          <w:rFonts w:ascii="Century Gothic" w:hAnsi="Century Gothic"/>
          <w:sz w:val="18"/>
          <w:szCs w:val="18"/>
        </w:rPr>
        <w:t xml:space="preserve">con toda la información relacionada con </w:t>
      </w:r>
      <w:r w:rsidR="00111D5E">
        <w:rPr>
          <w:rFonts w:ascii="Century Gothic" w:hAnsi="Century Gothic"/>
          <w:sz w:val="18"/>
          <w:szCs w:val="18"/>
        </w:rPr>
        <w:t xml:space="preserve">los trabajadores , </w:t>
      </w:r>
      <w:r w:rsidR="003458C1" w:rsidRPr="003458C1">
        <w:rPr>
          <w:rFonts w:ascii="Century Gothic" w:hAnsi="Century Gothic"/>
          <w:sz w:val="18"/>
          <w:szCs w:val="18"/>
        </w:rPr>
        <w:t>capacitación,  contrataciones, certificados F30, Etc., de todas las Faenas., Certificados Laborales ,Supervisar la aplicación de las normas de seguridad e higiene en todas las Faenas de la empresa.</w:t>
      </w:r>
      <w:r w:rsidRPr="003458C1">
        <w:rPr>
          <w:rFonts w:ascii="Century Gothic" w:hAnsi="Century Gothic" w:cs="Arial"/>
          <w:sz w:val="18"/>
          <w:szCs w:val="18"/>
        </w:rPr>
        <w:t xml:space="preserve">. </w:t>
      </w:r>
      <w:r w:rsidR="00111D5E">
        <w:rPr>
          <w:rFonts w:ascii="Century Gothic" w:hAnsi="Century Gothic" w:cs="Arial"/>
          <w:sz w:val="18"/>
          <w:szCs w:val="18"/>
        </w:rPr>
        <w:t>Teniendo a</w:t>
      </w:r>
      <w:r w:rsidRPr="003458C1">
        <w:rPr>
          <w:rFonts w:ascii="Century Gothic" w:hAnsi="Century Gothic" w:cs="Arial"/>
          <w:sz w:val="18"/>
          <w:szCs w:val="18"/>
        </w:rPr>
        <w:t xml:space="preserve"> cargo de </w:t>
      </w:r>
      <w:r w:rsidR="003458C1" w:rsidRPr="003458C1">
        <w:rPr>
          <w:rFonts w:ascii="Century Gothic" w:hAnsi="Century Gothic" w:cs="Arial"/>
          <w:sz w:val="18"/>
          <w:szCs w:val="18"/>
        </w:rPr>
        <w:t>1</w:t>
      </w:r>
      <w:r w:rsidR="00111D5E">
        <w:rPr>
          <w:rFonts w:ascii="Century Gothic" w:hAnsi="Century Gothic" w:cs="Arial"/>
          <w:sz w:val="18"/>
          <w:szCs w:val="18"/>
        </w:rPr>
        <w:t>8</w:t>
      </w:r>
      <w:r w:rsidR="003458C1">
        <w:rPr>
          <w:rFonts w:ascii="Century Gothic" w:hAnsi="Century Gothic" w:cs="Arial"/>
          <w:sz w:val="18"/>
          <w:szCs w:val="18"/>
        </w:rPr>
        <w:t xml:space="preserve"> </w:t>
      </w:r>
      <w:r w:rsidR="006A3693">
        <w:rPr>
          <w:rFonts w:ascii="Century Gothic" w:hAnsi="Century Gothic" w:cs="Arial"/>
          <w:sz w:val="18"/>
          <w:szCs w:val="18"/>
        </w:rPr>
        <w:t xml:space="preserve"> personas</w:t>
      </w:r>
      <w:r w:rsidR="00395755">
        <w:rPr>
          <w:rFonts w:ascii="Century Gothic" w:hAnsi="Century Gothic" w:cs="Arial"/>
          <w:sz w:val="18"/>
          <w:szCs w:val="18"/>
        </w:rPr>
        <w:t>.</w:t>
      </w:r>
    </w:p>
    <w:p w:rsidR="004766A0" w:rsidRPr="003458C1" w:rsidRDefault="004766A0" w:rsidP="004766A0">
      <w:pPr>
        <w:ind w:left="360"/>
        <w:jc w:val="both"/>
        <w:rPr>
          <w:rFonts w:ascii="Century Gothic" w:hAnsi="Century Gothic" w:cs="Arial"/>
          <w:sz w:val="18"/>
          <w:szCs w:val="18"/>
        </w:rPr>
      </w:pPr>
    </w:p>
    <w:p w:rsidR="00C40A40" w:rsidRPr="00FF1031" w:rsidRDefault="00C40A40" w:rsidP="00C40A40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Log</w:t>
      </w:r>
      <w:r w:rsidR="004766A0">
        <w:rPr>
          <w:rFonts w:ascii="Century Gothic" w:hAnsi="Century Gothic" w:cs="Arial"/>
          <w:sz w:val="18"/>
          <w:szCs w:val="18"/>
        </w:rPr>
        <w:t>r</w:t>
      </w:r>
      <w:r>
        <w:rPr>
          <w:rFonts w:ascii="Century Gothic" w:hAnsi="Century Gothic" w:cs="Arial"/>
          <w:sz w:val="18"/>
          <w:szCs w:val="18"/>
        </w:rPr>
        <w:t>os:</w:t>
      </w:r>
    </w:p>
    <w:p w:rsidR="00147FF6" w:rsidRDefault="003458C1" w:rsidP="00C40A40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Mejoré el nivel </w:t>
      </w:r>
      <w:r w:rsidR="007621CF">
        <w:rPr>
          <w:rFonts w:ascii="Century Gothic" w:hAnsi="Century Gothic" w:cs="Arial"/>
          <w:sz w:val="18"/>
          <w:szCs w:val="18"/>
          <w:lang w:val="es-MX"/>
        </w:rPr>
        <w:t xml:space="preserve">y calidad </w:t>
      </w:r>
      <w:r>
        <w:rPr>
          <w:rFonts w:ascii="Century Gothic" w:hAnsi="Century Gothic" w:cs="Arial"/>
          <w:sz w:val="18"/>
          <w:szCs w:val="18"/>
          <w:lang w:val="es-MX"/>
        </w:rPr>
        <w:t>de servicio de Oficina R.HH. Copiapo</w:t>
      </w:r>
      <w:r w:rsidR="006A3693">
        <w:rPr>
          <w:rFonts w:ascii="Century Gothic" w:hAnsi="Century Gothic" w:cs="Arial"/>
          <w:sz w:val="18"/>
          <w:szCs w:val="18"/>
          <w:lang w:val="es-MX"/>
        </w:rPr>
        <w:t xml:space="preserve"> y La Serena,</w:t>
      </w:r>
      <w:r>
        <w:rPr>
          <w:rFonts w:ascii="Century Gothic" w:hAnsi="Century Gothic" w:cs="Arial"/>
          <w:sz w:val="18"/>
          <w:szCs w:val="18"/>
          <w:lang w:val="es-MX"/>
        </w:rPr>
        <w:t xml:space="preserve"> disminuyendo así los </w:t>
      </w:r>
      <w:r w:rsidR="00147FF6">
        <w:rPr>
          <w:rFonts w:ascii="Century Gothic" w:hAnsi="Century Gothic" w:cs="Arial"/>
          <w:sz w:val="18"/>
          <w:szCs w:val="18"/>
          <w:lang w:val="es-MX"/>
        </w:rPr>
        <w:t xml:space="preserve"> tiempo</w:t>
      </w:r>
      <w:r>
        <w:rPr>
          <w:rFonts w:ascii="Century Gothic" w:hAnsi="Century Gothic" w:cs="Arial"/>
          <w:sz w:val="18"/>
          <w:szCs w:val="18"/>
          <w:lang w:val="es-MX"/>
        </w:rPr>
        <w:t>s de respuesta los trabajadores.</w:t>
      </w:r>
    </w:p>
    <w:p w:rsidR="00147FF6" w:rsidRDefault="003458C1" w:rsidP="00C40A40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Se redujeron la cantidad de errores </w:t>
      </w:r>
      <w:r w:rsidR="007621CF">
        <w:rPr>
          <w:rFonts w:ascii="Century Gothic" w:hAnsi="Century Gothic" w:cs="Arial"/>
          <w:sz w:val="18"/>
          <w:szCs w:val="18"/>
          <w:lang w:val="es-MX"/>
        </w:rPr>
        <w:t>de</w:t>
      </w:r>
      <w:r>
        <w:rPr>
          <w:rFonts w:ascii="Century Gothic" w:hAnsi="Century Gothic" w:cs="Arial"/>
          <w:sz w:val="18"/>
          <w:szCs w:val="18"/>
          <w:lang w:val="es-MX"/>
        </w:rPr>
        <w:t xml:space="preserve"> Remuneraciones en un 9</w:t>
      </w:r>
      <w:r w:rsidR="007621CF">
        <w:rPr>
          <w:rFonts w:ascii="Century Gothic" w:hAnsi="Century Gothic" w:cs="Arial"/>
          <w:sz w:val="18"/>
          <w:szCs w:val="18"/>
          <w:lang w:val="es-MX"/>
        </w:rPr>
        <w:t>8</w:t>
      </w:r>
      <w:r>
        <w:rPr>
          <w:rFonts w:ascii="Century Gothic" w:hAnsi="Century Gothic" w:cs="Arial"/>
          <w:sz w:val="18"/>
          <w:szCs w:val="18"/>
          <w:lang w:val="es-MX"/>
        </w:rPr>
        <w:t xml:space="preserve"> </w:t>
      </w:r>
      <w:r w:rsidR="007621CF">
        <w:rPr>
          <w:rFonts w:ascii="Century Gothic" w:hAnsi="Century Gothic" w:cs="Arial"/>
          <w:sz w:val="18"/>
          <w:szCs w:val="18"/>
          <w:lang w:val="es-MX"/>
        </w:rPr>
        <w:t>%,</w:t>
      </w:r>
      <w:r>
        <w:rPr>
          <w:rFonts w:ascii="Century Gothic" w:hAnsi="Century Gothic" w:cs="Arial"/>
          <w:sz w:val="18"/>
          <w:szCs w:val="18"/>
          <w:lang w:val="es-MX"/>
        </w:rPr>
        <w:t xml:space="preserve"> las demandas y denuncias ante la Inspección </w:t>
      </w:r>
      <w:r w:rsidR="007621CF">
        <w:rPr>
          <w:rFonts w:ascii="Century Gothic" w:hAnsi="Century Gothic" w:cs="Arial"/>
          <w:sz w:val="18"/>
          <w:szCs w:val="18"/>
          <w:lang w:val="es-MX"/>
        </w:rPr>
        <w:t xml:space="preserve">estas </w:t>
      </w:r>
      <w:r>
        <w:rPr>
          <w:rFonts w:ascii="Century Gothic" w:hAnsi="Century Gothic" w:cs="Arial"/>
          <w:sz w:val="18"/>
          <w:szCs w:val="18"/>
          <w:lang w:val="es-MX"/>
        </w:rPr>
        <w:t>disminuyeron en un 95 %, teniendo incluso felicitaciones de los Fiscalizadores  Regionales de la Dirección</w:t>
      </w:r>
      <w:r w:rsidR="007621CF">
        <w:rPr>
          <w:rFonts w:ascii="Century Gothic" w:hAnsi="Century Gothic" w:cs="Arial"/>
          <w:sz w:val="18"/>
          <w:szCs w:val="18"/>
          <w:lang w:val="es-MX"/>
        </w:rPr>
        <w:t xml:space="preserve"> del Trabajo por la reducción de estas.</w:t>
      </w:r>
    </w:p>
    <w:p w:rsidR="007621CF" w:rsidRDefault="007621CF" w:rsidP="00C40A40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También de esta misma forma se disminuyeron considerablemente las Multas en dinero aplicadas a la Empresa.</w:t>
      </w:r>
    </w:p>
    <w:p w:rsidR="007621CF" w:rsidRDefault="007621CF" w:rsidP="00C40A40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Felicitaciones de parte del Sindicato Nacional por la nueva forma de administrar y dar soluciones  rápidas a los trabajadores.</w:t>
      </w:r>
    </w:p>
    <w:p w:rsidR="00261682" w:rsidRPr="004A1231" w:rsidRDefault="00261682" w:rsidP="00C40A40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Nueva forma de reclutar personal para las </w:t>
      </w:r>
      <w:r w:rsidR="00954AA9">
        <w:rPr>
          <w:rFonts w:ascii="Century Gothic" w:hAnsi="Century Gothic" w:cs="Arial"/>
          <w:sz w:val="18"/>
          <w:szCs w:val="18"/>
          <w:lang w:val="es-MX"/>
        </w:rPr>
        <w:t>Faenas,</w:t>
      </w:r>
      <w:r>
        <w:rPr>
          <w:rFonts w:ascii="Century Gothic" w:hAnsi="Century Gothic" w:cs="Arial"/>
          <w:sz w:val="18"/>
          <w:szCs w:val="18"/>
          <w:lang w:val="es-MX"/>
        </w:rPr>
        <w:t xml:space="preserve"> las que nunca habían tenido sus dotaciones completas.</w:t>
      </w:r>
    </w:p>
    <w:p w:rsidR="00486BA6" w:rsidRDefault="00147FF6" w:rsidP="00C40A40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Implementé </w:t>
      </w:r>
      <w:r w:rsidR="003458C1">
        <w:rPr>
          <w:rFonts w:ascii="Century Gothic" w:hAnsi="Century Gothic" w:cs="Arial"/>
          <w:sz w:val="18"/>
          <w:szCs w:val="18"/>
          <w:lang w:val="es-MX"/>
        </w:rPr>
        <w:t>un modelo nuevo de Administracion de RR.HH</w:t>
      </w:r>
      <w:r w:rsidR="00261682">
        <w:rPr>
          <w:rFonts w:ascii="Century Gothic" w:hAnsi="Century Gothic" w:cs="Arial"/>
          <w:sz w:val="18"/>
          <w:szCs w:val="18"/>
          <w:lang w:val="es-MX"/>
        </w:rPr>
        <w:t>.,</w:t>
      </w:r>
      <w:r w:rsidR="003458C1">
        <w:rPr>
          <w:rFonts w:ascii="Century Gothic" w:hAnsi="Century Gothic" w:cs="Arial"/>
          <w:sz w:val="18"/>
          <w:szCs w:val="18"/>
          <w:lang w:val="es-MX"/>
        </w:rPr>
        <w:t xml:space="preserve"> otorgando mayor flexibilidad a los Asistentes de RR.HH. </w:t>
      </w:r>
    </w:p>
    <w:p w:rsidR="00954AA9" w:rsidRPr="004A1231" w:rsidRDefault="00954AA9" w:rsidP="00C40A40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La implementación de Reclutamientos masivos en las regiones aledañas para así disponer de mano de obra.</w:t>
      </w:r>
    </w:p>
    <w:p w:rsidR="00486BA6" w:rsidRDefault="00147FF6" w:rsidP="00C40A40">
      <w:pPr>
        <w:numPr>
          <w:ilvl w:val="0"/>
          <w:numId w:val="18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Desarrolle e implemente </w:t>
      </w:r>
      <w:r w:rsidR="003458C1">
        <w:rPr>
          <w:rFonts w:ascii="Century Gothic" w:hAnsi="Century Gothic" w:cs="Arial"/>
          <w:sz w:val="18"/>
          <w:szCs w:val="18"/>
          <w:lang w:val="es-MX"/>
        </w:rPr>
        <w:t xml:space="preserve">nuevas manejas de atención al Sindicato </w:t>
      </w:r>
      <w:r w:rsidR="007621CF">
        <w:rPr>
          <w:rFonts w:ascii="Century Gothic" w:hAnsi="Century Gothic" w:cs="Arial"/>
          <w:sz w:val="18"/>
          <w:szCs w:val="18"/>
          <w:lang w:val="es-MX"/>
        </w:rPr>
        <w:t>Nacional (2500 socios),</w:t>
      </w:r>
      <w:r w:rsidR="003458C1">
        <w:rPr>
          <w:rFonts w:ascii="Century Gothic" w:hAnsi="Century Gothic" w:cs="Arial"/>
          <w:sz w:val="18"/>
          <w:szCs w:val="18"/>
          <w:lang w:val="es-MX"/>
        </w:rPr>
        <w:t xml:space="preserve"> otorgando respuestas claras, precisas y </w:t>
      </w:r>
      <w:r w:rsidR="00111D5E">
        <w:rPr>
          <w:rFonts w:ascii="Century Gothic" w:hAnsi="Century Gothic" w:cs="Arial"/>
          <w:sz w:val="18"/>
          <w:szCs w:val="18"/>
          <w:lang w:val="es-MX"/>
        </w:rPr>
        <w:t>rápidas</w:t>
      </w:r>
      <w:r>
        <w:rPr>
          <w:rFonts w:ascii="Century Gothic" w:hAnsi="Century Gothic" w:cs="Arial"/>
          <w:sz w:val="18"/>
          <w:szCs w:val="18"/>
          <w:lang w:val="es-MX"/>
        </w:rPr>
        <w:t>.</w:t>
      </w:r>
      <w:r w:rsidR="00486BA6" w:rsidRPr="004A1231">
        <w:rPr>
          <w:rFonts w:ascii="Century Gothic" w:hAnsi="Century Gothic" w:cs="Arial"/>
          <w:sz w:val="18"/>
          <w:szCs w:val="18"/>
          <w:lang w:val="es-MX"/>
        </w:rPr>
        <w:t xml:space="preserve"> </w:t>
      </w:r>
    </w:p>
    <w:p w:rsidR="00BA3764" w:rsidRDefault="00BA3764" w:rsidP="006A3693">
      <w:pPr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6A3693" w:rsidRPr="006A3693" w:rsidRDefault="006A3693" w:rsidP="00147FF6">
      <w:pPr>
        <w:rPr>
          <w:rFonts w:ascii="Century Gothic" w:hAnsi="Century Gothic" w:cs="Arial"/>
          <w:b/>
          <w:sz w:val="18"/>
          <w:szCs w:val="18"/>
          <w:lang w:val="es-MX"/>
        </w:rPr>
      </w:pPr>
      <w:r w:rsidRPr="006A3693">
        <w:rPr>
          <w:rFonts w:ascii="Century Gothic" w:hAnsi="Century Gothic"/>
          <w:b/>
          <w:sz w:val="18"/>
          <w:szCs w:val="18"/>
        </w:rPr>
        <w:t>CONSTRUCTORA MBC LTDA.</w:t>
      </w:r>
      <w:r w:rsidRPr="006A3693">
        <w:rPr>
          <w:rFonts w:ascii="Century Gothic" w:hAnsi="Century Gothic"/>
          <w:b/>
          <w:sz w:val="18"/>
          <w:szCs w:val="18"/>
          <w:lang w:val="es-CL"/>
        </w:rPr>
        <w:t xml:space="preserve"> Máster </w:t>
      </w:r>
      <w:proofErr w:type="spellStart"/>
      <w:r w:rsidRPr="006A3693">
        <w:rPr>
          <w:rFonts w:ascii="Century Gothic" w:hAnsi="Century Gothic"/>
          <w:b/>
          <w:sz w:val="18"/>
          <w:szCs w:val="18"/>
          <w:lang w:val="es-CL"/>
        </w:rPr>
        <w:t>Builder</w:t>
      </w:r>
      <w:proofErr w:type="spellEnd"/>
      <w:r w:rsidRPr="006A3693">
        <w:rPr>
          <w:rFonts w:ascii="Century Gothic" w:hAnsi="Century Gothic"/>
          <w:b/>
          <w:sz w:val="18"/>
          <w:szCs w:val="18"/>
          <w:lang w:val="es-CL"/>
        </w:rPr>
        <w:t xml:space="preserve"> Corporativo</w:t>
      </w:r>
      <w:r>
        <w:rPr>
          <w:rFonts w:ascii="Century Gothic" w:hAnsi="Century Gothic"/>
          <w:b/>
          <w:sz w:val="18"/>
          <w:szCs w:val="18"/>
          <w:lang w:val="es-CL"/>
        </w:rPr>
        <w:tab/>
      </w:r>
      <w:r>
        <w:rPr>
          <w:rFonts w:ascii="Century Gothic" w:hAnsi="Century Gothic"/>
          <w:b/>
          <w:sz w:val="18"/>
          <w:szCs w:val="18"/>
          <w:lang w:val="es-CL"/>
        </w:rPr>
        <w:tab/>
      </w:r>
      <w:r>
        <w:rPr>
          <w:rFonts w:ascii="Century Gothic" w:hAnsi="Century Gothic"/>
          <w:b/>
          <w:sz w:val="18"/>
          <w:szCs w:val="18"/>
          <w:lang w:val="es-CL"/>
        </w:rPr>
        <w:tab/>
      </w:r>
      <w:r>
        <w:rPr>
          <w:rFonts w:ascii="Century Gothic" w:hAnsi="Century Gothic"/>
          <w:b/>
          <w:sz w:val="18"/>
          <w:szCs w:val="18"/>
          <w:lang w:val="es-CL"/>
        </w:rPr>
        <w:tab/>
      </w:r>
      <w:r>
        <w:rPr>
          <w:rFonts w:ascii="Century Gothic" w:hAnsi="Century Gothic"/>
          <w:b/>
          <w:sz w:val="18"/>
          <w:szCs w:val="18"/>
          <w:lang w:val="es-CL"/>
        </w:rPr>
        <w:tab/>
        <w:t xml:space="preserve"> </w:t>
      </w:r>
    </w:p>
    <w:p w:rsidR="00581742" w:rsidRDefault="006A3693" w:rsidP="00C40A40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Constructora encargada de </w:t>
      </w:r>
      <w:r w:rsidR="00F32E66">
        <w:rPr>
          <w:rFonts w:ascii="Century Gothic" w:hAnsi="Century Gothic" w:cs="Arial"/>
          <w:sz w:val="18"/>
          <w:szCs w:val="18"/>
        </w:rPr>
        <w:t>Servicios de Montajes a la Minería</w:t>
      </w:r>
      <w:r w:rsidR="00D61396">
        <w:rPr>
          <w:rFonts w:ascii="Century Gothic" w:hAnsi="Century Gothic" w:cs="Arial"/>
          <w:sz w:val="18"/>
          <w:szCs w:val="18"/>
        </w:rPr>
        <w:t>,</w:t>
      </w:r>
      <w:r w:rsidR="00B977BA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con </w:t>
      </w:r>
      <w:r w:rsidR="00992EB0">
        <w:rPr>
          <w:rFonts w:ascii="Century Gothic" w:hAnsi="Century Gothic" w:cs="Arial"/>
          <w:sz w:val="18"/>
          <w:szCs w:val="18"/>
        </w:rPr>
        <w:t>un total de 6</w:t>
      </w:r>
      <w:r>
        <w:rPr>
          <w:rFonts w:ascii="Century Gothic" w:hAnsi="Century Gothic" w:cs="Arial"/>
          <w:sz w:val="18"/>
          <w:szCs w:val="18"/>
        </w:rPr>
        <w:t xml:space="preserve">00 trabajadores aproximadamente en todas las </w:t>
      </w:r>
      <w:r w:rsidR="003B68D3">
        <w:rPr>
          <w:rFonts w:ascii="Century Gothic" w:hAnsi="Century Gothic" w:cs="Arial"/>
          <w:sz w:val="18"/>
          <w:szCs w:val="18"/>
        </w:rPr>
        <w:t>Faenas,</w:t>
      </w:r>
      <w:r>
        <w:rPr>
          <w:rFonts w:ascii="Century Gothic" w:hAnsi="Century Gothic" w:cs="Arial"/>
          <w:sz w:val="18"/>
          <w:szCs w:val="18"/>
        </w:rPr>
        <w:t xml:space="preserve"> empresa se </w:t>
      </w:r>
      <w:r w:rsidR="0012105B">
        <w:rPr>
          <w:rFonts w:ascii="Century Gothic" w:hAnsi="Century Gothic" w:cs="Arial"/>
          <w:sz w:val="18"/>
          <w:szCs w:val="18"/>
        </w:rPr>
        <w:t>presentó</w:t>
      </w:r>
      <w:r>
        <w:rPr>
          <w:rFonts w:ascii="Century Gothic" w:hAnsi="Century Gothic" w:cs="Arial"/>
          <w:sz w:val="18"/>
          <w:szCs w:val="18"/>
        </w:rPr>
        <w:t xml:space="preserve"> a quiebra en Abril 2010.</w:t>
      </w:r>
    </w:p>
    <w:p w:rsidR="00CC6B50" w:rsidRPr="00581742" w:rsidRDefault="00CC6B50" w:rsidP="00E519A2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4A1231" w:rsidRPr="007E5F38" w:rsidTr="007E5F38">
        <w:tc>
          <w:tcPr>
            <w:tcW w:w="8188" w:type="dxa"/>
          </w:tcPr>
          <w:p w:rsidR="004A1231" w:rsidRPr="007E5F38" w:rsidRDefault="006A3693" w:rsidP="006169CD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Jefe </w:t>
            </w:r>
            <w:r w:rsidR="00760C2B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de Personal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 w:rsidR="006169CD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,</w:t>
            </w:r>
            <w:r w:rsidR="00241E7E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 w:rsidR="00760C2B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Subcontratos</w:t>
            </w:r>
            <w:r w:rsidR="006169CD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y RR.LL.</w:t>
            </w:r>
            <w:r w:rsidR="006C0D97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(Jefe Administrativo)</w:t>
            </w:r>
          </w:p>
        </w:tc>
        <w:tc>
          <w:tcPr>
            <w:tcW w:w="2156" w:type="dxa"/>
          </w:tcPr>
          <w:p w:rsidR="004A1231" w:rsidRDefault="006A3693" w:rsidP="006A3693">
            <w:pPr>
              <w:ind w:left="-108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Sep. 2007 – Mayo 2010</w:t>
            </w:r>
          </w:p>
          <w:p w:rsidR="006A3693" w:rsidRPr="007E5F38" w:rsidRDefault="006A3693" w:rsidP="007E5F38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</w:tr>
    </w:tbl>
    <w:p w:rsidR="00B977BA" w:rsidRDefault="00B977BA" w:rsidP="00B977BA">
      <w:pPr>
        <w:numPr>
          <w:ilvl w:val="0"/>
          <w:numId w:val="25"/>
        </w:numPr>
        <w:jc w:val="both"/>
        <w:rPr>
          <w:rFonts w:ascii="Century Gothic" w:hAnsi="Century Gothic"/>
          <w:sz w:val="18"/>
          <w:szCs w:val="18"/>
        </w:rPr>
      </w:pPr>
      <w:r w:rsidRPr="00B977BA">
        <w:rPr>
          <w:rFonts w:ascii="Century Gothic" w:hAnsi="Century Gothic"/>
          <w:sz w:val="18"/>
          <w:szCs w:val="18"/>
        </w:rPr>
        <w:lastRenderedPageBreak/>
        <w:t>Administrar, coordinar, organizar, dirigir y controlar los recursos humanos</w:t>
      </w:r>
      <w:r w:rsidR="00F32E66">
        <w:rPr>
          <w:rFonts w:ascii="Century Gothic" w:hAnsi="Century Gothic"/>
          <w:sz w:val="18"/>
          <w:szCs w:val="18"/>
        </w:rPr>
        <w:t xml:space="preserve"> y relaciones laborales </w:t>
      </w:r>
      <w:r w:rsidRPr="00B977BA">
        <w:rPr>
          <w:rFonts w:ascii="Century Gothic" w:hAnsi="Century Gothic"/>
          <w:sz w:val="18"/>
          <w:szCs w:val="18"/>
        </w:rPr>
        <w:t xml:space="preserve"> de las  </w:t>
      </w:r>
      <w:r w:rsidR="00F32E66">
        <w:rPr>
          <w:rFonts w:ascii="Century Gothic" w:hAnsi="Century Gothic"/>
          <w:sz w:val="18"/>
          <w:szCs w:val="18"/>
        </w:rPr>
        <w:t>Faenas</w:t>
      </w:r>
      <w:r w:rsidRPr="00B977BA">
        <w:rPr>
          <w:rFonts w:ascii="Century Gothic" w:hAnsi="Century Gothic"/>
          <w:sz w:val="18"/>
          <w:szCs w:val="18"/>
        </w:rPr>
        <w:t xml:space="preserve"> (2)</w:t>
      </w:r>
      <w:r>
        <w:rPr>
          <w:rFonts w:ascii="Century Gothic" w:hAnsi="Century Gothic"/>
          <w:sz w:val="18"/>
          <w:szCs w:val="18"/>
        </w:rPr>
        <w:t xml:space="preserve"> </w:t>
      </w:r>
      <w:r w:rsidRPr="00B977BA">
        <w:rPr>
          <w:rFonts w:ascii="Century Gothic" w:hAnsi="Century Gothic"/>
          <w:sz w:val="18"/>
          <w:szCs w:val="18"/>
        </w:rPr>
        <w:t>,Supervisión directa tanto en Departamento de Remuneraciones</w:t>
      </w:r>
      <w:r w:rsidR="00F32E66">
        <w:rPr>
          <w:rFonts w:ascii="Century Gothic" w:hAnsi="Century Gothic"/>
          <w:sz w:val="18"/>
          <w:szCs w:val="18"/>
        </w:rPr>
        <w:t xml:space="preserve">, Servicios, Campamento , </w:t>
      </w:r>
      <w:r w:rsidRPr="00B977BA">
        <w:rPr>
          <w:rFonts w:ascii="Century Gothic" w:hAnsi="Century Gothic"/>
          <w:sz w:val="18"/>
          <w:szCs w:val="18"/>
        </w:rPr>
        <w:t xml:space="preserve"> como el de Personal, para un fluido funcionamiento de estos, respecto a la información proporcionada por las obras en ejecución( 2 ) ,Auditoria</w:t>
      </w:r>
      <w:r>
        <w:rPr>
          <w:rFonts w:ascii="Century Gothic" w:hAnsi="Century Gothic"/>
          <w:sz w:val="18"/>
          <w:szCs w:val="18"/>
        </w:rPr>
        <w:t>s</w:t>
      </w:r>
      <w:r w:rsidRPr="00B977BA">
        <w:rPr>
          <w:rFonts w:ascii="Century Gothic" w:hAnsi="Century Gothic"/>
          <w:sz w:val="18"/>
          <w:szCs w:val="18"/>
        </w:rPr>
        <w:t xml:space="preserve"> en</w:t>
      </w:r>
      <w:r w:rsidR="00F32E66">
        <w:rPr>
          <w:rFonts w:ascii="Century Gothic" w:hAnsi="Century Gothic"/>
          <w:sz w:val="18"/>
          <w:szCs w:val="18"/>
        </w:rPr>
        <w:t xml:space="preserve"> Faena</w:t>
      </w:r>
      <w:r w:rsidRPr="00B977BA">
        <w:rPr>
          <w:rFonts w:ascii="Century Gothic" w:hAnsi="Century Gothic"/>
          <w:sz w:val="18"/>
          <w:szCs w:val="18"/>
        </w:rPr>
        <w:t xml:space="preserve">, al administrativo de </w:t>
      </w:r>
      <w:r w:rsidR="00F32E66">
        <w:rPr>
          <w:rFonts w:ascii="Century Gothic" w:hAnsi="Century Gothic"/>
          <w:sz w:val="18"/>
          <w:szCs w:val="18"/>
        </w:rPr>
        <w:t>Faena</w:t>
      </w:r>
      <w:r w:rsidRPr="00B977BA">
        <w:rPr>
          <w:rFonts w:ascii="Century Gothic" w:hAnsi="Century Gothic"/>
          <w:sz w:val="18"/>
          <w:szCs w:val="18"/>
        </w:rPr>
        <w:t xml:space="preserve"> y personal Encargado de Subcontratos, Administrar los procesos de reclutamiento, desde la selección, contratación y desvinculación del personal, Coordinar el cumplimiento de los procedimientos administrativos y controles internos asociados</w:t>
      </w:r>
      <w:r>
        <w:rPr>
          <w:rFonts w:ascii="Century Gothic" w:hAnsi="Century Gothic"/>
          <w:sz w:val="18"/>
          <w:szCs w:val="18"/>
        </w:rPr>
        <w:t xml:space="preserve"> de la Empresa y</w:t>
      </w:r>
      <w:r w:rsidRPr="00B977BA">
        <w:rPr>
          <w:rFonts w:ascii="Century Gothic" w:hAnsi="Century Gothic"/>
          <w:sz w:val="18"/>
          <w:szCs w:val="18"/>
        </w:rPr>
        <w:t xml:space="preserve"> de las operaciones ejecutadas a mi cargo, Registrar, controlar y coordinar el trámite de las licencias médicas, </w:t>
      </w:r>
      <w:r w:rsidR="00F32E66">
        <w:rPr>
          <w:rFonts w:ascii="Century Gothic" w:hAnsi="Century Gothic"/>
          <w:sz w:val="18"/>
          <w:szCs w:val="18"/>
        </w:rPr>
        <w:t>Acreditaciones ,</w:t>
      </w:r>
      <w:r w:rsidRPr="00B977BA">
        <w:rPr>
          <w:rFonts w:ascii="Century Gothic" w:hAnsi="Century Gothic"/>
          <w:sz w:val="18"/>
          <w:szCs w:val="18"/>
        </w:rPr>
        <w:t xml:space="preserve">anticipos y cuentas corrientes del personal de la Empresa, Control de Asistencia del Personal, Índice de rotación mensual. Mantener archivos actualizados y con toda la información relacionada con </w:t>
      </w:r>
      <w:r>
        <w:rPr>
          <w:rFonts w:ascii="Century Gothic" w:hAnsi="Century Gothic"/>
          <w:sz w:val="18"/>
          <w:szCs w:val="18"/>
        </w:rPr>
        <w:t xml:space="preserve">carpetas de trabajadores , </w:t>
      </w:r>
      <w:r w:rsidRPr="00B977BA">
        <w:rPr>
          <w:rFonts w:ascii="Century Gothic" w:hAnsi="Century Gothic"/>
          <w:sz w:val="18"/>
          <w:szCs w:val="18"/>
        </w:rPr>
        <w:t>capacitación,  contrataciones, certificados F30, Etc. ,Supervisar la aplicación de las normas de legales concernientes a la nueva Ley de Subcontratación, coordinar el cumplimiento de los procedimientos administrativos y controles internos asociados a esta ley. La correcta entrega de información de parte de ellos y controlando todo su personal, velando por que sean cumplidas todas las normas legales, desde el ingreso del trabajador hasta su desvinculación, exigiendo además los respectivos certificados</w:t>
      </w:r>
      <w:r w:rsidR="006C0D97">
        <w:rPr>
          <w:rFonts w:ascii="Century Gothic" w:hAnsi="Century Gothic"/>
          <w:sz w:val="18"/>
          <w:szCs w:val="18"/>
        </w:rPr>
        <w:t xml:space="preserve">. </w:t>
      </w:r>
      <w:r w:rsidRPr="00B977BA">
        <w:rPr>
          <w:rFonts w:ascii="Century Gothic" w:hAnsi="Century Gothic"/>
          <w:sz w:val="18"/>
          <w:szCs w:val="18"/>
        </w:rPr>
        <w:t xml:space="preserve"> Encargado de relacionarse con trabajadores</w:t>
      </w:r>
      <w:r w:rsidR="000B4CFA">
        <w:rPr>
          <w:rFonts w:ascii="Century Gothic" w:hAnsi="Century Gothic"/>
          <w:sz w:val="18"/>
          <w:szCs w:val="18"/>
        </w:rPr>
        <w:t xml:space="preserve"> y Relaciones Laborales de </w:t>
      </w:r>
      <w:r>
        <w:rPr>
          <w:rFonts w:ascii="Century Gothic" w:hAnsi="Century Gothic"/>
          <w:sz w:val="18"/>
          <w:szCs w:val="18"/>
        </w:rPr>
        <w:t xml:space="preserve"> Empresa</w:t>
      </w:r>
      <w:r w:rsidR="00992EB0">
        <w:rPr>
          <w:rFonts w:ascii="Century Gothic" w:hAnsi="Century Gothic"/>
          <w:sz w:val="18"/>
          <w:szCs w:val="18"/>
        </w:rPr>
        <w:t xml:space="preserve"> </w:t>
      </w:r>
      <w:r w:rsidR="0012105B">
        <w:rPr>
          <w:rFonts w:ascii="Century Gothic" w:hAnsi="Century Gothic"/>
          <w:sz w:val="18"/>
          <w:szCs w:val="18"/>
        </w:rPr>
        <w:t>MBC,</w:t>
      </w:r>
      <w:r w:rsidRPr="00B977BA">
        <w:rPr>
          <w:rFonts w:ascii="Century Gothic" w:hAnsi="Century Gothic"/>
          <w:sz w:val="18"/>
          <w:szCs w:val="18"/>
        </w:rPr>
        <w:t xml:space="preserve"> atendiendo los aspectos laborales y personales de estos. Encargado de Seguridad de la Obra (Empresa de Seguridad), Supervisión al Depto. De Prevencion de Riesgos.</w:t>
      </w:r>
    </w:p>
    <w:p w:rsidR="00992EB0" w:rsidRDefault="00992EB0" w:rsidP="00992EB0">
      <w:pPr>
        <w:ind w:left="360"/>
        <w:jc w:val="both"/>
        <w:rPr>
          <w:rFonts w:ascii="Century Gothic" w:hAnsi="Century Gothic"/>
          <w:sz w:val="18"/>
          <w:szCs w:val="18"/>
        </w:rPr>
      </w:pPr>
    </w:p>
    <w:p w:rsidR="00C40A40" w:rsidRPr="00FF1031" w:rsidRDefault="00C40A40" w:rsidP="00C40A40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Log</w:t>
      </w:r>
      <w:r w:rsidR="004766A0">
        <w:rPr>
          <w:rFonts w:ascii="Century Gothic" w:hAnsi="Century Gothic" w:cs="Arial"/>
          <w:sz w:val="18"/>
          <w:szCs w:val="18"/>
        </w:rPr>
        <w:t>r</w:t>
      </w:r>
      <w:r>
        <w:rPr>
          <w:rFonts w:ascii="Century Gothic" w:hAnsi="Century Gothic" w:cs="Arial"/>
          <w:sz w:val="18"/>
          <w:szCs w:val="18"/>
        </w:rPr>
        <w:t>os:</w:t>
      </w:r>
    </w:p>
    <w:p w:rsidR="00486BA6" w:rsidRPr="004A1231" w:rsidRDefault="004A299B" w:rsidP="00C40A4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B</w:t>
      </w:r>
      <w:r w:rsidR="00B977BA">
        <w:rPr>
          <w:rFonts w:ascii="Century Gothic" w:hAnsi="Century Gothic" w:cs="Arial"/>
          <w:sz w:val="18"/>
          <w:szCs w:val="18"/>
          <w:lang w:val="es-MX"/>
        </w:rPr>
        <w:t>aja considerable en la rotación del personal , esto debido a buen funcionamiento de un  sistema aplicado a la recopilación de información para el buen cierre del proceso de remuneraciones</w:t>
      </w:r>
    </w:p>
    <w:p w:rsidR="002B1C42" w:rsidRDefault="00B977BA" w:rsidP="00C40A4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Buena negociación anticipada a la constitución de Sindicado </w:t>
      </w:r>
      <w:r w:rsidR="00992EB0">
        <w:rPr>
          <w:rFonts w:ascii="Century Gothic" w:hAnsi="Century Gothic" w:cs="Arial"/>
          <w:sz w:val="18"/>
          <w:szCs w:val="18"/>
          <w:lang w:val="es-MX"/>
        </w:rPr>
        <w:t xml:space="preserve">Empresa </w:t>
      </w:r>
      <w:r w:rsidR="008B78C4">
        <w:rPr>
          <w:rFonts w:ascii="Century Gothic" w:hAnsi="Century Gothic" w:cs="Arial"/>
          <w:sz w:val="18"/>
          <w:szCs w:val="18"/>
          <w:lang w:val="es-MX"/>
        </w:rPr>
        <w:t>MBC,</w:t>
      </w:r>
      <w:r w:rsidR="00992EB0">
        <w:rPr>
          <w:rFonts w:ascii="Century Gothic" w:hAnsi="Century Gothic" w:cs="Arial"/>
          <w:sz w:val="18"/>
          <w:szCs w:val="18"/>
          <w:lang w:val="es-MX"/>
        </w:rPr>
        <w:t xml:space="preserve"> </w:t>
      </w:r>
      <w:r>
        <w:rPr>
          <w:rFonts w:ascii="Century Gothic" w:hAnsi="Century Gothic" w:cs="Arial"/>
          <w:sz w:val="18"/>
          <w:szCs w:val="18"/>
          <w:lang w:val="es-MX"/>
        </w:rPr>
        <w:t>con un Convenio Colectivo.</w:t>
      </w:r>
    </w:p>
    <w:p w:rsidR="002B1C42" w:rsidRPr="004A1231" w:rsidRDefault="002B1C42" w:rsidP="00C40A4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Implementé </w:t>
      </w:r>
      <w:r w:rsidR="00992EB0">
        <w:rPr>
          <w:rFonts w:ascii="Century Gothic" w:hAnsi="Century Gothic" w:cs="Arial"/>
          <w:sz w:val="18"/>
          <w:szCs w:val="18"/>
          <w:lang w:val="es-MX"/>
        </w:rPr>
        <w:t>nuevo Sistema de Asistencia en Faenas.</w:t>
      </w:r>
    </w:p>
    <w:p w:rsidR="00F156C6" w:rsidRDefault="00F156C6">
      <w:pPr>
        <w:rPr>
          <w:rFonts w:ascii="Century Gothic" w:hAnsi="Century Gothic" w:cs="Arial"/>
          <w:b/>
          <w:sz w:val="18"/>
          <w:szCs w:val="18"/>
          <w:lang w:val="es-MX"/>
        </w:rPr>
      </w:pPr>
    </w:p>
    <w:p w:rsidR="00395755" w:rsidRDefault="0012105B" w:rsidP="00395755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TRIBASA CONSTRUCCIONES</w:t>
      </w:r>
      <w:r w:rsidR="00A36AC8">
        <w:rPr>
          <w:rFonts w:ascii="Century Gothic" w:hAnsi="Century Gothic"/>
          <w:b/>
          <w:sz w:val="18"/>
          <w:szCs w:val="18"/>
        </w:rPr>
        <w:t xml:space="preserve"> </w:t>
      </w:r>
      <w:r w:rsidR="001050FD">
        <w:rPr>
          <w:rFonts w:ascii="Century Gothic" w:hAnsi="Century Gothic"/>
          <w:b/>
          <w:sz w:val="18"/>
          <w:szCs w:val="18"/>
        </w:rPr>
        <w:t xml:space="preserve"> S.A</w:t>
      </w:r>
      <w:r w:rsidR="00395755">
        <w:rPr>
          <w:rFonts w:ascii="Century Gothic" w:hAnsi="Century Gothic" w:cs="Arial"/>
          <w:sz w:val="18"/>
          <w:szCs w:val="18"/>
        </w:rPr>
        <w:t>.</w:t>
      </w:r>
    </w:p>
    <w:p w:rsidR="00992EB0" w:rsidRDefault="00A36AC8" w:rsidP="00395755">
      <w:pPr>
        <w:jc w:val="both"/>
        <w:rPr>
          <w:rFonts w:ascii="Century Gothic" w:hAnsi="Century Gothic" w:cs="Arial"/>
          <w:sz w:val="18"/>
          <w:szCs w:val="18"/>
        </w:rPr>
      </w:pPr>
      <w:proofErr w:type="spellStart"/>
      <w:r>
        <w:rPr>
          <w:rFonts w:ascii="Century Gothic" w:hAnsi="Century Gothic" w:cs="Arial"/>
          <w:sz w:val="18"/>
          <w:szCs w:val="18"/>
        </w:rPr>
        <w:t>Tribasa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</w:t>
      </w:r>
      <w:r w:rsidR="0012105B">
        <w:rPr>
          <w:rFonts w:ascii="Century Gothic" w:hAnsi="Century Gothic" w:cs="Arial"/>
          <w:sz w:val="18"/>
          <w:szCs w:val="18"/>
        </w:rPr>
        <w:t>Constructora,</w:t>
      </w:r>
      <w:r>
        <w:rPr>
          <w:rFonts w:ascii="Century Gothic" w:hAnsi="Century Gothic" w:cs="Arial"/>
          <w:sz w:val="18"/>
          <w:szCs w:val="18"/>
        </w:rPr>
        <w:t xml:space="preserve"> una empresa del </w:t>
      </w:r>
      <w:r w:rsidR="0012105B">
        <w:rPr>
          <w:rFonts w:ascii="Century Gothic" w:hAnsi="Century Gothic" w:cs="Arial"/>
          <w:sz w:val="18"/>
          <w:szCs w:val="18"/>
        </w:rPr>
        <w:t>Grupo</w:t>
      </w:r>
      <w:r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="0012105B">
        <w:rPr>
          <w:rFonts w:ascii="Century Gothic" w:hAnsi="Century Gothic" w:cs="Arial"/>
          <w:sz w:val="18"/>
          <w:szCs w:val="18"/>
        </w:rPr>
        <w:t>Tribasa</w:t>
      </w:r>
      <w:proofErr w:type="spellEnd"/>
      <w:r w:rsidR="0012105B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12105B">
        <w:rPr>
          <w:rFonts w:ascii="Century Gothic" w:hAnsi="Century Gothic" w:cs="Arial"/>
          <w:sz w:val="18"/>
          <w:szCs w:val="18"/>
        </w:rPr>
        <w:t>México</w:t>
      </w:r>
      <w:r>
        <w:rPr>
          <w:rFonts w:ascii="Century Gothic" w:hAnsi="Century Gothic" w:cs="Arial"/>
          <w:sz w:val="18"/>
          <w:szCs w:val="18"/>
        </w:rPr>
        <w:t>, compañía al servicio del País</w:t>
      </w:r>
      <w:r w:rsidR="0012105B">
        <w:rPr>
          <w:rFonts w:ascii="Century Gothic" w:hAnsi="Century Gothic" w:cs="Arial"/>
          <w:sz w:val="18"/>
          <w:szCs w:val="18"/>
        </w:rPr>
        <w:t xml:space="preserve"> y participando en Licitaciones con MOP</w:t>
      </w:r>
      <w:r>
        <w:rPr>
          <w:rFonts w:ascii="Century Gothic" w:hAnsi="Century Gothic" w:cs="Arial"/>
          <w:sz w:val="18"/>
          <w:szCs w:val="18"/>
        </w:rPr>
        <w:t>, con más de 3</w:t>
      </w:r>
      <w:r w:rsidR="0012105B">
        <w:rPr>
          <w:rFonts w:ascii="Century Gothic" w:hAnsi="Century Gothic" w:cs="Arial"/>
          <w:sz w:val="18"/>
          <w:szCs w:val="18"/>
        </w:rPr>
        <w:t>3</w:t>
      </w:r>
      <w:r>
        <w:rPr>
          <w:rFonts w:ascii="Century Gothic" w:hAnsi="Century Gothic" w:cs="Arial"/>
          <w:sz w:val="18"/>
          <w:szCs w:val="18"/>
        </w:rPr>
        <w:t xml:space="preserve"> años  de experiencia en la construcción y conservación de caminos mineros, carretas,</w:t>
      </w:r>
      <w:r w:rsidR="0012105B">
        <w:rPr>
          <w:rFonts w:ascii="Century Gothic" w:hAnsi="Century Gothic" w:cs="Arial"/>
          <w:sz w:val="18"/>
          <w:szCs w:val="18"/>
        </w:rPr>
        <w:t xml:space="preserve"> pavimentaciones urbanas, autopistas </w:t>
      </w:r>
      <w:r>
        <w:rPr>
          <w:rFonts w:ascii="Century Gothic" w:hAnsi="Century Gothic" w:cs="Arial"/>
          <w:sz w:val="18"/>
          <w:szCs w:val="18"/>
        </w:rPr>
        <w:t>y en la prestación de servicios a la mediana y gran minería.</w:t>
      </w:r>
    </w:p>
    <w:p w:rsidR="00A36AC8" w:rsidRDefault="00A36AC8" w:rsidP="00395755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10911" w:type="dxa"/>
        <w:tblLook w:val="04A0" w:firstRow="1" w:lastRow="0" w:firstColumn="1" w:lastColumn="0" w:noHBand="0" w:noVBand="1"/>
      </w:tblPr>
      <w:tblGrid>
        <w:gridCol w:w="8755"/>
        <w:gridCol w:w="2156"/>
      </w:tblGrid>
      <w:tr w:rsidR="00992EB0" w:rsidRPr="007E5F38" w:rsidTr="0012105B">
        <w:tc>
          <w:tcPr>
            <w:tcW w:w="8755" w:type="dxa"/>
          </w:tcPr>
          <w:p w:rsidR="00A36AC8" w:rsidRPr="006C0D97" w:rsidRDefault="00A36AC8" w:rsidP="00A36AC8">
            <w:pPr>
              <w:pStyle w:val="Ttulo3"/>
              <w:shd w:val="clear" w:color="auto" w:fill="FFFFFF"/>
              <w:rPr>
                <w:rFonts w:ascii="Arial" w:hAnsi="Arial" w:cs="Arial"/>
                <w:bCs w:val="0"/>
                <w:color w:val="222222"/>
                <w:sz w:val="27"/>
                <w:szCs w:val="27"/>
                <w:lang w:val="es-CL" w:eastAsia="es-C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J</w:t>
            </w:r>
            <w:r w:rsidR="00992EB0">
              <w:rPr>
                <w:rFonts w:ascii="Century Gothic" w:hAnsi="Century Gothic" w:cs="Arial"/>
                <w:i/>
                <w:sz w:val="18"/>
                <w:szCs w:val="18"/>
              </w:rPr>
              <w:t xml:space="preserve">efe </w:t>
            </w:r>
            <w:r w:rsidR="00514864">
              <w:rPr>
                <w:rFonts w:ascii="Century Gothic" w:hAnsi="Century Gothic" w:cs="Arial"/>
                <w:i/>
                <w:sz w:val="18"/>
                <w:szCs w:val="18"/>
              </w:rPr>
              <w:t>de R</w:t>
            </w:r>
            <w:r w:rsidR="0012105B">
              <w:rPr>
                <w:rFonts w:ascii="Century Gothic" w:hAnsi="Century Gothic" w:cs="Arial"/>
                <w:i/>
                <w:sz w:val="18"/>
                <w:szCs w:val="18"/>
              </w:rPr>
              <w:t>R.LL</w:t>
            </w:r>
            <w:r w:rsidR="00514864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12105B">
              <w:rPr>
                <w:rFonts w:ascii="Century Gothic" w:hAnsi="Century Gothic" w:cs="Arial"/>
                <w:i/>
                <w:sz w:val="18"/>
                <w:szCs w:val="18"/>
              </w:rPr>
              <w:t>y RR.HH.</w:t>
            </w:r>
            <w:r w:rsidR="001050FD" w:rsidRPr="001050FD">
              <w:rPr>
                <w:rFonts w:ascii="Arial" w:hAnsi="Arial" w:cs="Arial"/>
                <w:b w:val="0"/>
                <w:bCs w:val="0"/>
                <w:color w:val="222222"/>
                <w:sz w:val="27"/>
                <w:szCs w:val="27"/>
                <w:lang w:val="es-CL" w:eastAsia="es-CL"/>
              </w:rPr>
              <w:t xml:space="preserve"> </w:t>
            </w:r>
            <w:hyperlink r:id="rId10" w:history="1"/>
            <w:r w:rsidR="001050FD" w:rsidRPr="006C0D97">
              <w:rPr>
                <w:rFonts w:ascii="Arial" w:hAnsi="Arial" w:cs="Arial"/>
                <w:bCs w:val="0"/>
                <w:color w:val="222222"/>
                <w:sz w:val="27"/>
                <w:szCs w:val="27"/>
                <w:lang w:val="es-CL" w:eastAsia="es-CL"/>
              </w:rPr>
              <w:t xml:space="preserve"> </w:t>
            </w:r>
            <w:r w:rsidR="006C0D97" w:rsidRPr="006C0D97">
              <w:rPr>
                <w:rFonts w:ascii="Century Gothic" w:hAnsi="Century Gothic" w:cs="Arial"/>
                <w:i/>
                <w:sz w:val="18"/>
                <w:szCs w:val="18"/>
              </w:rPr>
              <w:t>(Jefe Administrativo)</w:t>
            </w:r>
          </w:p>
          <w:p w:rsidR="00992EB0" w:rsidRPr="007E5F38" w:rsidRDefault="00992EB0" w:rsidP="001050FD">
            <w:pPr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2156" w:type="dxa"/>
          </w:tcPr>
          <w:p w:rsidR="001050FD" w:rsidRDefault="00514864" w:rsidP="00F3618C">
            <w:pPr>
              <w:ind w:left="-108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Oct. 2002 – Junio 2007</w:t>
            </w:r>
          </w:p>
          <w:p w:rsidR="00992EB0" w:rsidRPr="007E5F38" w:rsidRDefault="00992EB0" w:rsidP="00F3618C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</w:tr>
    </w:tbl>
    <w:p w:rsidR="00514864" w:rsidRDefault="00514864" w:rsidP="00514864">
      <w:pPr>
        <w:numPr>
          <w:ilvl w:val="0"/>
          <w:numId w:val="26"/>
        </w:numPr>
        <w:jc w:val="both"/>
        <w:rPr>
          <w:rFonts w:ascii="Century Gothic" w:hAnsi="Century Gothic"/>
          <w:sz w:val="18"/>
          <w:szCs w:val="18"/>
        </w:rPr>
      </w:pPr>
      <w:r w:rsidRPr="001050FD">
        <w:rPr>
          <w:rFonts w:ascii="Century Gothic" w:hAnsi="Century Gothic"/>
          <w:sz w:val="18"/>
          <w:szCs w:val="18"/>
        </w:rPr>
        <w:t>Desarrollo y Gestión de Recursos Humanos, Inducciones al nuevo Empleado</w:t>
      </w:r>
      <w:r w:rsidR="001050FD" w:rsidRPr="001050FD">
        <w:rPr>
          <w:rFonts w:ascii="Century Gothic" w:hAnsi="Century Gothic"/>
          <w:sz w:val="18"/>
          <w:szCs w:val="18"/>
        </w:rPr>
        <w:t xml:space="preserve"> </w:t>
      </w:r>
      <w:r w:rsidR="0012105B">
        <w:rPr>
          <w:rFonts w:ascii="Century Gothic" w:hAnsi="Century Gothic"/>
          <w:sz w:val="18"/>
          <w:szCs w:val="18"/>
        </w:rPr>
        <w:t>p</w:t>
      </w:r>
      <w:r w:rsidR="001050FD" w:rsidRPr="001050FD">
        <w:rPr>
          <w:rFonts w:ascii="Century Gothic" w:hAnsi="Century Gothic"/>
          <w:sz w:val="18"/>
          <w:szCs w:val="18"/>
        </w:rPr>
        <w:t>ara Faena</w:t>
      </w:r>
      <w:r w:rsidR="0012105B">
        <w:rPr>
          <w:rFonts w:ascii="Century Gothic" w:hAnsi="Century Gothic"/>
          <w:sz w:val="18"/>
          <w:szCs w:val="18"/>
        </w:rPr>
        <w:t>s,</w:t>
      </w:r>
      <w:r w:rsidR="001050FD" w:rsidRPr="001050FD">
        <w:rPr>
          <w:rFonts w:ascii="Century Gothic" w:hAnsi="Century Gothic"/>
          <w:sz w:val="18"/>
          <w:szCs w:val="18"/>
        </w:rPr>
        <w:t xml:space="preserve"> Oficina </w:t>
      </w:r>
      <w:r w:rsidR="00A36AC8" w:rsidRPr="001050FD">
        <w:rPr>
          <w:rFonts w:ascii="Century Gothic" w:hAnsi="Century Gothic"/>
          <w:sz w:val="18"/>
          <w:szCs w:val="18"/>
        </w:rPr>
        <w:t>Central</w:t>
      </w:r>
      <w:r w:rsidR="0012105B">
        <w:rPr>
          <w:rFonts w:ascii="Century Gothic" w:hAnsi="Century Gothic"/>
          <w:sz w:val="18"/>
          <w:szCs w:val="18"/>
        </w:rPr>
        <w:t xml:space="preserve"> y distintos proyectos</w:t>
      </w:r>
      <w:r w:rsidR="00A36AC8" w:rsidRPr="001050FD">
        <w:rPr>
          <w:rFonts w:ascii="Century Gothic" w:hAnsi="Century Gothic"/>
          <w:sz w:val="18"/>
          <w:szCs w:val="18"/>
        </w:rPr>
        <w:t>,</w:t>
      </w:r>
      <w:r w:rsidR="001050FD" w:rsidRPr="001050FD">
        <w:rPr>
          <w:rFonts w:ascii="Century Gothic" w:hAnsi="Century Gothic"/>
          <w:sz w:val="18"/>
          <w:szCs w:val="18"/>
        </w:rPr>
        <w:t xml:space="preserve"> además de</w:t>
      </w:r>
      <w:r w:rsidR="0012105B">
        <w:rPr>
          <w:rFonts w:ascii="Century Gothic" w:hAnsi="Century Gothic"/>
          <w:sz w:val="18"/>
          <w:szCs w:val="18"/>
        </w:rPr>
        <w:t xml:space="preserve"> gestionar los </w:t>
      </w:r>
      <w:r w:rsidR="001050FD" w:rsidRPr="001050FD">
        <w:rPr>
          <w:rFonts w:ascii="Century Gothic" w:hAnsi="Century Gothic"/>
          <w:sz w:val="18"/>
          <w:szCs w:val="18"/>
        </w:rPr>
        <w:t xml:space="preserve"> </w:t>
      </w:r>
      <w:r w:rsidR="001145D5">
        <w:rPr>
          <w:rFonts w:ascii="Century Gothic" w:hAnsi="Century Gothic"/>
          <w:sz w:val="18"/>
          <w:szCs w:val="18"/>
        </w:rPr>
        <w:t>Planes de R</w:t>
      </w:r>
      <w:r w:rsidRPr="001050FD">
        <w:rPr>
          <w:rFonts w:ascii="Century Gothic" w:hAnsi="Century Gothic"/>
          <w:sz w:val="18"/>
          <w:szCs w:val="18"/>
        </w:rPr>
        <w:t>emuneraciones,</w:t>
      </w:r>
      <w:r w:rsidR="001145D5">
        <w:rPr>
          <w:rFonts w:ascii="Century Gothic" w:hAnsi="Century Gothic"/>
          <w:sz w:val="18"/>
          <w:szCs w:val="18"/>
        </w:rPr>
        <w:t xml:space="preserve"> RR.LL. ,</w:t>
      </w:r>
      <w:r w:rsidRPr="001050FD">
        <w:rPr>
          <w:rFonts w:ascii="Century Gothic" w:hAnsi="Century Gothic"/>
          <w:sz w:val="18"/>
          <w:szCs w:val="18"/>
        </w:rPr>
        <w:t xml:space="preserve"> De</w:t>
      </w:r>
      <w:r w:rsidR="001050FD">
        <w:rPr>
          <w:rFonts w:ascii="Century Gothic" w:hAnsi="Century Gothic"/>
          <w:sz w:val="18"/>
          <w:szCs w:val="18"/>
        </w:rPr>
        <w:t>sarrollo y Reclutamiento para la</w:t>
      </w:r>
      <w:r w:rsidRPr="001050FD">
        <w:rPr>
          <w:rFonts w:ascii="Century Gothic" w:hAnsi="Century Gothic"/>
          <w:sz w:val="18"/>
          <w:szCs w:val="18"/>
        </w:rPr>
        <w:t xml:space="preserve">s distintos </w:t>
      </w:r>
      <w:r w:rsidR="001050FD">
        <w:rPr>
          <w:rFonts w:ascii="Century Gothic" w:hAnsi="Century Gothic"/>
          <w:sz w:val="18"/>
          <w:szCs w:val="18"/>
        </w:rPr>
        <w:t xml:space="preserve">Faenas y </w:t>
      </w:r>
      <w:r w:rsidRPr="001050FD">
        <w:rPr>
          <w:rFonts w:ascii="Century Gothic" w:hAnsi="Century Gothic"/>
          <w:sz w:val="18"/>
          <w:szCs w:val="18"/>
        </w:rPr>
        <w:t xml:space="preserve">sociedades que conforman el </w:t>
      </w:r>
      <w:r w:rsidR="0012105B">
        <w:rPr>
          <w:rFonts w:ascii="Century Gothic" w:hAnsi="Century Gothic"/>
          <w:sz w:val="18"/>
          <w:szCs w:val="18"/>
        </w:rPr>
        <w:t>Grupo en Chile</w:t>
      </w:r>
      <w:r w:rsidRPr="001050FD">
        <w:rPr>
          <w:rFonts w:ascii="Century Gothic" w:hAnsi="Century Gothic"/>
          <w:sz w:val="18"/>
          <w:szCs w:val="18"/>
        </w:rPr>
        <w:t xml:space="preserve"> </w:t>
      </w:r>
      <w:r w:rsidR="0012105B">
        <w:rPr>
          <w:rFonts w:ascii="Century Gothic" w:hAnsi="Century Gothic"/>
          <w:sz w:val="18"/>
          <w:szCs w:val="18"/>
        </w:rPr>
        <w:t>, r</w:t>
      </w:r>
      <w:r w:rsidRPr="001050FD">
        <w:rPr>
          <w:rFonts w:ascii="Century Gothic" w:hAnsi="Century Gothic"/>
          <w:sz w:val="18"/>
          <w:szCs w:val="18"/>
        </w:rPr>
        <w:t>ealización de la estructura organizacional del Departamento para el comportamiento eficiente de la empresa en el mercado</w:t>
      </w:r>
      <w:r w:rsidR="0012105B">
        <w:rPr>
          <w:rFonts w:ascii="Century Gothic" w:hAnsi="Century Gothic"/>
          <w:sz w:val="18"/>
          <w:szCs w:val="18"/>
        </w:rPr>
        <w:t xml:space="preserve"> chileno</w:t>
      </w:r>
      <w:r w:rsidRPr="001050FD">
        <w:rPr>
          <w:rFonts w:ascii="Century Gothic" w:hAnsi="Century Gothic"/>
          <w:sz w:val="18"/>
          <w:szCs w:val="18"/>
        </w:rPr>
        <w:t xml:space="preserve">. </w:t>
      </w:r>
    </w:p>
    <w:p w:rsidR="0012105B" w:rsidRPr="001050FD" w:rsidRDefault="0012105B" w:rsidP="00514864">
      <w:pPr>
        <w:numPr>
          <w:ilvl w:val="0"/>
          <w:numId w:val="26"/>
        </w:numPr>
        <w:jc w:val="both"/>
        <w:rPr>
          <w:rFonts w:ascii="Century Gothic" w:hAnsi="Century Gothic"/>
          <w:sz w:val="18"/>
          <w:szCs w:val="18"/>
        </w:rPr>
      </w:pPr>
      <w:r w:rsidRPr="00CC6B50">
        <w:rPr>
          <w:rFonts w:ascii="Century Gothic" w:hAnsi="Century Gothic"/>
          <w:sz w:val="18"/>
          <w:szCs w:val="18"/>
        </w:rPr>
        <w:t xml:space="preserve">Auditorias de Obra, teniendo </w:t>
      </w:r>
      <w:r>
        <w:rPr>
          <w:rFonts w:ascii="Century Gothic" w:hAnsi="Century Gothic"/>
          <w:sz w:val="18"/>
          <w:szCs w:val="18"/>
        </w:rPr>
        <w:t>8</w:t>
      </w:r>
      <w:r w:rsidRPr="00CC6B50">
        <w:rPr>
          <w:rFonts w:ascii="Century Gothic" w:hAnsi="Century Gothic"/>
          <w:sz w:val="18"/>
          <w:szCs w:val="18"/>
        </w:rPr>
        <w:t xml:space="preserve"> obras en ejecución, Supervisa</w:t>
      </w:r>
      <w:r>
        <w:rPr>
          <w:rFonts w:ascii="Century Gothic" w:hAnsi="Century Gothic"/>
          <w:sz w:val="18"/>
          <w:szCs w:val="18"/>
        </w:rPr>
        <w:t>ndo</w:t>
      </w:r>
      <w:r w:rsidRPr="00CC6B50">
        <w:rPr>
          <w:rFonts w:ascii="Century Gothic" w:hAnsi="Century Gothic"/>
          <w:sz w:val="18"/>
          <w:szCs w:val="18"/>
        </w:rPr>
        <w:t xml:space="preserve"> el correcto funcionamiento del sistema de remuneraciones existente en la Empresa, además que se apliquen correctamente las normas legales y laborales vigentes, relacionados con el personal en todas las obras</w:t>
      </w:r>
      <w:r>
        <w:rPr>
          <w:rFonts w:ascii="Century Gothic" w:hAnsi="Century Gothic"/>
          <w:sz w:val="18"/>
          <w:szCs w:val="18"/>
        </w:rPr>
        <w:t xml:space="preserve"> y faenas</w:t>
      </w:r>
      <w:r w:rsidRPr="00CC6B50">
        <w:rPr>
          <w:rFonts w:ascii="Century Gothic" w:hAnsi="Century Gothic"/>
          <w:sz w:val="18"/>
          <w:szCs w:val="18"/>
        </w:rPr>
        <w:t>, Control de Asistencia del Personal, Índice de rotación mensual. Controlar los informes de salidas, tales como liquidaciones de remuneraciones, planillas de pago de las Instituciones Previsionales, Libro de Remuneraciones y Libro de Honorarios, Etc. , Mantener archivos actualizados y con toda la información relacionada con capacitación,  contrataciones, Subcontratos, Encargado de relacionarse con trabajadores, atendiendo los aspectos laborales y personales de estos</w:t>
      </w:r>
    </w:p>
    <w:p w:rsidR="00514864" w:rsidRPr="00514864" w:rsidRDefault="00514864" w:rsidP="00514864">
      <w:pPr>
        <w:ind w:left="360"/>
        <w:jc w:val="both"/>
        <w:rPr>
          <w:rFonts w:ascii="Century Gothic" w:hAnsi="Century Gothic"/>
          <w:sz w:val="18"/>
          <w:szCs w:val="18"/>
        </w:rPr>
      </w:pPr>
      <w:r w:rsidRPr="00514864">
        <w:rPr>
          <w:rFonts w:ascii="Century Gothic" w:hAnsi="Century Gothic"/>
          <w:sz w:val="18"/>
          <w:szCs w:val="18"/>
        </w:rPr>
        <w:t>Planificación, Dirección y Supervisión del personal a cargo, Definición de funciones, Comunicación,  Información y Capacitación en la atención a nuestros Clientes internos, con una dotación general de 1</w:t>
      </w:r>
      <w:r w:rsidR="001050FD">
        <w:rPr>
          <w:rFonts w:ascii="Century Gothic" w:hAnsi="Century Gothic"/>
          <w:sz w:val="18"/>
          <w:szCs w:val="18"/>
        </w:rPr>
        <w:t>4</w:t>
      </w:r>
      <w:r w:rsidRPr="00514864">
        <w:rPr>
          <w:rFonts w:ascii="Century Gothic" w:hAnsi="Century Gothic"/>
          <w:sz w:val="18"/>
          <w:szCs w:val="18"/>
        </w:rPr>
        <w:t xml:space="preserve">00 empleados a nivel nacional </w:t>
      </w:r>
      <w:r>
        <w:rPr>
          <w:rFonts w:ascii="Century Gothic" w:hAnsi="Century Gothic"/>
          <w:sz w:val="18"/>
          <w:szCs w:val="18"/>
        </w:rPr>
        <w:t>,</w:t>
      </w:r>
      <w:r w:rsidR="00A36AC8">
        <w:rPr>
          <w:rFonts w:ascii="Century Gothic" w:hAnsi="Century Gothic"/>
          <w:sz w:val="18"/>
          <w:szCs w:val="18"/>
        </w:rPr>
        <w:t xml:space="preserve"> </w:t>
      </w:r>
      <w:r w:rsidRPr="00514864">
        <w:rPr>
          <w:rFonts w:ascii="Century Gothic" w:hAnsi="Century Gothic"/>
          <w:sz w:val="18"/>
          <w:szCs w:val="18"/>
        </w:rPr>
        <w:t xml:space="preserve">Remuneraciones, Beneficios, </w:t>
      </w:r>
      <w:r w:rsidRPr="0012105B">
        <w:rPr>
          <w:rFonts w:ascii="Century Gothic" w:hAnsi="Century Gothic"/>
          <w:b/>
          <w:sz w:val="18"/>
          <w:szCs w:val="18"/>
        </w:rPr>
        <w:t>Relaciones Laborales</w:t>
      </w:r>
      <w:r w:rsidRPr="00514864">
        <w:rPr>
          <w:rFonts w:ascii="Century Gothic" w:hAnsi="Century Gothic"/>
          <w:sz w:val="18"/>
          <w:szCs w:val="18"/>
        </w:rPr>
        <w:t xml:space="preserve">, Prevención de Riesgos, Asesoría a Gerentes </w:t>
      </w:r>
      <w:r w:rsidR="00A36AC8">
        <w:rPr>
          <w:rFonts w:ascii="Century Gothic" w:hAnsi="Century Gothic"/>
          <w:sz w:val="18"/>
          <w:szCs w:val="18"/>
        </w:rPr>
        <w:t xml:space="preserve"> y  </w:t>
      </w:r>
      <w:r w:rsidR="0012105B">
        <w:rPr>
          <w:rFonts w:ascii="Century Gothic" w:hAnsi="Century Gothic"/>
          <w:sz w:val="18"/>
          <w:szCs w:val="18"/>
        </w:rPr>
        <w:t>Administradores</w:t>
      </w:r>
      <w:r w:rsidR="00A36AC8">
        <w:rPr>
          <w:rFonts w:ascii="Century Gothic" w:hAnsi="Century Gothic"/>
          <w:sz w:val="18"/>
          <w:szCs w:val="18"/>
        </w:rPr>
        <w:t xml:space="preserve"> de Contratos </w:t>
      </w:r>
      <w:r w:rsidRPr="00514864">
        <w:rPr>
          <w:rFonts w:ascii="Century Gothic" w:hAnsi="Century Gothic"/>
          <w:sz w:val="18"/>
          <w:szCs w:val="18"/>
        </w:rPr>
        <w:t xml:space="preserve">y Jefes </w:t>
      </w:r>
      <w:r w:rsidR="00A36AC8">
        <w:rPr>
          <w:rFonts w:ascii="Century Gothic" w:hAnsi="Century Gothic"/>
          <w:sz w:val="18"/>
          <w:szCs w:val="18"/>
        </w:rPr>
        <w:t>en General,</w:t>
      </w:r>
      <w:r w:rsidRPr="00514864">
        <w:rPr>
          <w:rFonts w:ascii="Century Gothic" w:hAnsi="Century Gothic"/>
          <w:sz w:val="18"/>
          <w:szCs w:val="18"/>
        </w:rPr>
        <w:t xml:space="preserve"> Legislación Laboral Vigente , Relator y Capacitador en áreas </w:t>
      </w:r>
      <w:r w:rsidR="00A36AC8">
        <w:rPr>
          <w:rFonts w:ascii="Century Gothic" w:hAnsi="Century Gothic"/>
          <w:sz w:val="18"/>
          <w:szCs w:val="18"/>
        </w:rPr>
        <w:t xml:space="preserve">administrativas </w:t>
      </w:r>
      <w:r w:rsidRPr="00514864">
        <w:rPr>
          <w:rFonts w:ascii="Century Gothic" w:hAnsi="Century Gothic"/>
          <w:sz w:val="18"/>
          <w:szCs w:val="18"/>
        </w:rPr>
        <w:t>, todo esto según lo dispuesto por los estándares de capacitación, Participación de los conflictos judiciales de origen laboral u otros que nos atañeran como Empresa.</w:t>
      </w:r>
      <w:r w:rsidR="00992853" w:rsidRPr="00992853">
        <w:rPr>
          <w:rFonts w:ascii="Century Gothic" w:hAnsi="Century Gothic" w:cs="Arial"/>
          <w:sz w:val="18"/>
          <w:szCs w:val="18"/>
        </w:rPr>
        <w:t xml:space="preserve"> </w:t>
      </w:r>
      <w:r w:rsidR="00992853">
        <w:rPr>
          <w:rFonts w:ascii="Century Gothic" w:hAnsi="Century Gothic" w:cs="Arial"/>
          <w:sz w:val="18"/>
          <w:szCs w:val="18"/>
        </w:rPr>
        <w:t>Con un total de 1.</w:t>
      </w:r>
      <w:r w:rsidR="00A36AC8">
        <w:rPr>
          <w:rFonts w:ascii="Century Gothic" w:hAnsi="Century Gothic" w:cs="Arial"/>
          <w:sz w:val="18"/>
          <w:szCs w:val="18"/>
        </w:rPr>
        <w:t>4</w:t>
      </w:r>
      <w:r w:rsidR="00992853">
        <w:rPr>
          <w:rFonts w:ascii="Century Gothic" w:hAnsi="Century Gothic" w:cs="Arial"/>
          <w:sz w:val="18"/>
          <w:szCs w:val="18"/>
        </w:rPr>
        <w:t>00 trabajadores.</w:t>
      </w:r>
    </w:p>
    <w:p w:rsidR="00992EB0" w:rsidRDefault="00992EB0" w:rsidP="00261682">
      <w:pPr>
        <w:ind w:left="360"/>
        <w:jc w:val="both"/>
        <w:rPr>
          <w:rFonts w:ascii="Century Gothic" w:hAnsi="Century Gothic"/>
          <w:sz w:val="18"/>
          <w:szCs w:val="18"/>
        </w:rPr>
      </w:pPr>
    </w:p>
    <w:p w:rsidR="00992EB0" w:rsidRPr="00FF1031" w:rsidRDefault="00992EB0" w:rsidP="00992EB0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Log</w:t>
      </w:r>
      <w:r w:rsidR="004766A0">
        <w:rPr>
          <w:rFonts w:ascii="Century Gothic" w:hAnsi="Century Gothic" w:cs="Arial"/>
          <w:sz w:val="18"/>
          <w:szCs w:val="18"/>
        </w:rPr>
        <w:t>r</w:t>
      </w:r>
      <w:r>
        <w:rPr>
          <w:rFonts w:ascii="Century Gothic" w:hAnsi="Century Gothic" w:cs="Arial"/>
          <w:sz w:val="18"/>
          <w:szCs w:val="18"/>
        </w:rPr>
        <w:t>os:</w:t>
      </w:r>
    </w:p>
    <w:p w:rsidR="00896EDA" w:rsidRDefault="00896EDA" w:rsidP="00992EB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La implementación de Reclutamientos masivos en las regiones aledañas para así disponer de mano de obra</w:t>
      </w:r>
    </w:p>
    <w:p w:rsidR="00896EDA" w:rsidRDefault="00896EDA" w:rsidP="00992EB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También de esta misma forma se disminuyeron considerablemente las Multas en dinero aplicadas a la Empresa</w:t>
      </w:r>
    </w:p>
    <w:p w:rsidR="00992EB0" w:rsidRPr="004A1231" w:rsidRDefault="00514864" w:rsidP="00992EB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Se </w:t>
      </w:r>
      <w:r w:rsidR="00896EDA">
        <w:rPr>
          <w:rFonts w:ascii="Century Gothic" w:hAnsi="Century Gothic" w:cs="Arial"/>
          <w:sz w:val="18"/>
          <w:szCs w:val="18"/>
          <w:lang w:val="es-MX"/>
        </w:rPr>
        <w:t>implementó</w:t>
      </w:r>
      <w:r>
        <w:rPr>
          <w:rFonts w:ascii="Century Gothic" w:hAnsi="Century Gothic" w:cs="Arial"/>
          <w:sz w:val="18"/>
          <w:szCs w:val="18"/>
          <w:lang w:val="es-MX"/>
        </w:rPr>
        <w:t xml:space="preserve"> nuevo Sistema de Contratación , evitando así la Contratación del personal a plazo fijo</w:t>
      </w:r>
    </w:p>
    <w:p w:rsidR="00992EB0" w:rsidRDefault="00261682" w:rsidP="00992EB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Capacitación directa en los Centros a los trabajadores, evitando la salida de estos en horarios de trabajo.</w:t>
      </w:r>
    </w:p>
    <w:p w:rsidR="00992EB0" w:rsidRDefault="00261682" w:rsidP="00992EB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Implementación de </w:t>
      </w:r>
      <w:r w:rsidR="00992EB0">
        <w:rPr>
          <w:rFonts w:ascii="Century Gothic" w:hAnsi="Century Gothic" w:cs="Arial"/>
          <w:sz w:val="18"/>
          <w:szCs w:val="18"/>
          <w:lang w:val="es-MX"/>
        </w:rPr>
        <w:t xml:space="preserve">nuevo Sistema </w:t>
      </w:r>
      <w:r>
        <w:rPr>
          <w:rFonts w:ascii="Century Gothic" w:hAnsi="Century Gothic" w:cs="Arial"/>
          <w:sz w:val="18"/>
          <w:szCs w:val="18"/>
          <w:lang w:val="es-MX"/>
        </w:rPr>
        <w:t>Remuneraciones</w:t>
      </w:r>
      <w:r w:rsidR="00992EB0">
        <w:rPr>
          <w:rFonts w:ascii="Century Gothic" w:hAnsi="Century Gothic" w:cs="Arial"/>
          <w:sz w:val="18"/>
          <w:szCs w:val="18"/>
          <w:lang w:val="es-MX"/>
        </w:rPr>
        <w:t>.</w:t>
      </w:r>
    </w:p>
    <w:p w:rsidR="00896EDA" w:rsidRPr="004A1231" w:rsidRDefault="00896EDA" w:rsidP="00992EB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BA3764" w:rsidRDefault="00BA3764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261682" w:rsidRPr="006A3693" w:rsidRDefault="00896EDA" w:rsidP="00261682">
      <w:pPr>
        <w:rPr>
          <w:rFonts w:ascii="Century Gothic" w:hAnsi="Century Gothic" w:cs="Arial"/>
          <w:b/>
          <w:sz w:val="18"/>
          <w:szCs w:val="18"/>
          <w:lang w:val="es-MX"/>
        </w:rPr>
      </w:pPr>
      <w:r>
        <w:rPr>
          <w:rFonts w:ascii="Century Gothic" w:hAnsi="Century Gothic"/>
          <w:b/>
          <w:sz w:val="18"/>
          <w:szCs w:val="18"/>
        </w:rPr>
        <w:t xml:space="preserve">HOTEL SHERATON FOUR POINTS </w:t>
      </w:r>
      <w:r w:rsidR="00261682">
        <w:rPr>
          <w:rFonts w:ascii="Century Gothic" w:hAnsi="Century Gothic"/>
          <w:b/>
          <w:sz w:val="18"/>
          <w:szCs w:val="18"/>
          <w:lang w:val="es-CL"/>
        </w:rPr>
        <w:tab/>
      </w:r>
      <w:r w:rsidR="00261682">
        <w:rPr>
          <w:rFonts w:ascii="Century Gothic" w:hAnsi="Century Gothic"/>
          <w:b/>
          <w:sz w:val="18"/>
          <w:szCs w:val="18"/>
          <w:lang w:val="es-CL"/>
        </w:rPr>
        <w:tab/>
      </w:r>
      <w:r w:rsidR="00261682">
        <w:rPr>
          <w:rFonts w:ascii="Century Gothic" w:hAnsi="Century Gothic"/>
          <w:b/>
          <w:sz w:val="18"/>
          <w:szCs w:val="18"/>
          <w:lang w:val="es-CL"/>
        </w:rPr>
        <w:tab/>
      </w:r>
      <w:r w:rsidR="00261682">
        <w:rPr>
          <w:rFonts w:ascii="Century Gothic" w:hAnsi="Century Gothic"/>
          <w:b/>
          <w:sz w:val="18"/>
          <w:szCs w:val="18"/>
          <w:lang w:val="es-CL"/>
        </w:rPr>
        <w:tab/>
      </w:r>
      <w:r w:rsidR="00261682">
        <w:rPr>
          <w:rFonts w:ascii="Century Gothic" w:hAnsi="Century Gothic"/>
          <w:b/>
          <w:sz w:val="18"/>
          <w:szCs w:val="18"/>
          <w:lang w:val="es-CL"/>
        </w:rPr>
        <w:tab/>
        <w:t xml:space="preserve"> </w:t>
      </w:r>
    </w:p>
    <w:p w:rsidR="00261682" w:rsidRDefault="00261682" w:rsidP="00261682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Empresa Hotelera con presencia mundial de la Cadena </w:t>
      </w:r>
      <w:proofErr w:type="spellStart"/>
      <w:r>
        <w:rPr>
          <w:rFonts w:ascii="Century Gothic" w:hAnsi="Century Gothic" w:cs="Arial"/>
          <w:sz w:val="18"/>
          <w:szCs w:val="18"/>
        </w:rPr>
        <w:t>Star</w:t>
      </w:r>
      <w:proofErr w:type="spellEnd"/>
      <w:r w:rsidR="00992853">
        <w:rPr>
          <w:rFonts w:ascii="Century Gothic" w:hAnsi="Century Gothic" w:cs="Arial"/>
          <w:sz w:val="18"/>
          <w:szCs w:val="18"/>
        </w:rPr>
        <w:t xml:space="preserve"> Wood,</w:t>
      </w:r>
      <w:r>
        <w:rPr>
          <w:rFonts w:ascii="Century Gothic" w:hAnsi="Century Gothic" w:cs="Arial"/>
          <w:sz w:val="18"/>
          <w:szCs w:val="18"/>
        </w:rPr>
        <w:t xml:space="preserve"> due</w:t>
      </w:r>
      <w:r w:rsidR="00992853">
        <w:rPr>
          <w:rFonts w:ascii="Century Gothic" w:hAnsi="Century Gothic" w:cs="Arial"/>
          <w:sz w:val="18"/>
          <w:szCs w:val="18"/>
        </w:rPr>
        <w:t>ña de las Cadenas Sheraton, W H</w:t>
      </w:r>
      <w:r>
        <w:rPr>
          <w:rFonts w:ascii="Century Gothic" w:hAnsi="Century Gothic" w:cs="Arial"/>
          <w:sz w:val="18"/>
          <w:szCs w:val="18"/>
        </w:rPr>
        <w:t xml:space="preserve">oteles , Saint </w:t>
      </w:r>
      <w:proofErr w:type="spellStart"/>
      <w:r>
        <w:rPr>
          <w:rFonts w:ascii="Century Gothic" w:hAnsi="Century Gothic" w:cs="Arial"/>
          <w:sz w:val="18"/>
          <w:szCs w:val="18"/>
        </w:rPr>
        <w:t>Regies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, </w:t>
      </w:r>
      <w:proofErr w:type="spellStart"/>
      <w:r>
        <w:rPr>
          <w:rFonts w:ascii="Century Gothic" w:hAnsi="Century Gothic" w:cs="Arial"/>
          <w:sz w:val="18"/>
          <w:szCs w:val="18"/>
        </w:rPr>
        <w:t>Four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>
        <w:rPr>
          <w:rFonts w:ascii="Century Gothic" w:hAnsi="Century Gothic" w:cs="Arial"/>
          <w:sz w:val="18"/>
          <w:szCs w:val="18"/>
        </w:rPr>
        <w:t>Points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, </w:t>
      </w:r>
      <w:r w:rsidR="00992853">
        <w:rPr>
          <w:rFonts w:ascii="Century Gothic" w:hAnsi="Century Gothic" w:cs="Arial"/>
          <w:sz w:val="18"/>
          <w:szCs w:val="18"/>
        </w:rPr>
        <w:t>Cesar Palace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992853">
        <w:rPr>
          <w:rFonts w:ascii="Century Gothic" w:hAnsi="Century Gothic" w:cs="Arial"/>
          <w:sz w:val="18"/>
          <w:szCs w:val="18"/>
        </w:rPr>
        <w:t xml:space="preserve"> , con un total de 250 trabajadores y 150.000 empleados a nivel mundial.</w:t>
      </w:r>
    </w:p>
    <w:p w:rsidR="004766A0" w:rsidRPr="00581742" w:rsidRDefault="004766A0" w:rsidP="00261682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261682" w:rsidRPr="007E5F38" w:rsidTr="00F3618C">
        <w:tc>
          <w:tcPr>
            <w:tcW w:w="8188" w:type="dxa"/>
          </w:tcPr>
          <w:p w:rsidR="00261682" w:rsidRPr="007E5F38" w:rsidRDefault="00871F7A" w:rsidP="00992853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Jefe</w:t>
            </w:r>
            <w:r w:rsidR="00992853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de Personal</w:t>
            </w:r>
            <w:r w:rsidR="00261682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2156" w:type="dxa"/>
          </w:tcPr>
          <w:p w:rsidR="00261682" w:rsidRDefault="00992853" w:rsidP="00F3618C">
            <w:pPr>
              <w:ind w:left="-108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Enero 2000</w:t>
            </w:r>
            <w:r w:rsidR="00261682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– 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Sep. 2002</w:t>
            </w:r>
          </w:p>
          <w:p w:rsidR="00261682" w:rsidRPr="007E5F38" w:rsidRDefault="00261682" w:rsidP="00F3618C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</w:tr>
    </w:tbl>
    <w:p w:rsidR="00992853" w:rsidRPr="00992853" w:rsidRDefault="00992853" w:rsidP="00992853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Pr="00992853">
        <w:rPr>
          <w:rFonts w:ascii="Century Gothic" w:hAnsi="Century Gothic"/>
          <w:sz w:val="18"/>
          <w:szCs w:val="18"/>
        </w:rPr>
        <w:t>Apertura de Hoteles en Chile  Argentina, Perú,</w:t>
      </w:r>
      <w:r>
        <w:rPr>
          <w:rFonts w:ascii="Century Gothic" w:hAnsi="Century Gothic"/>
          <w:sz w:val="18"/>
          <w:szCs w:val="18"/>
        </w:rPr>
        <w:t xml:space="preserve"> Brasil,</w:t>
      </w:r>
      <w:r w:rsidRPr="00992853">
        <w:rPr>
          <w:rFonts w:ascii="Century Gothic" w:hAnsi="Century Gothic"/>
          <w:sz w:val="18"/>
          <w:szCs w:val="18"/>
        </w:rPr>
        <w:t xml:space="preserve"> Uruguay, Desarrollo y Gestión de Recursos Humanos, Inducciones al nuevo Empleado</w:t>
      </w:r>
      <w:r>
        <w:rPr>
          <w:rFonts w:ascii="Century Gothic" w:hAnsi="Century Gothic"/>
          <w:sz w:val="18"/>
          <w:szCs w:val="18"/>
        </w:rPr>
        <w:t xml:space="preserve"> , </w:t>
      </w:r>
      <w:r w:rsidRPr="00992853">
        <w:rPr>
          <w:rFonts w:ascii="Century Gothic" w:hAnsi="Century Gothic"/>
          <w:sz w:val="18"/>
          <w:szCs w:val="18"/>
        </w:rPr>
        <w:t xml:space="preserve">Planes de </w:t>
      </w:r>
      <w:r w:rsidR="00FF76C3">
        <w:rPr>
          <w:rFonts w:ascii="Century Gothic" w:hAnsi="Century Gothic"/>
          <w:sz w:val="18"/>
          <w:szCs w:val="18"/>
        </w:rPr>
        <w:t>d</w:t>
      </w:r>
      <w:r w:rsidRPr="00992853">
        <w:rPr>
          <w:rFonts w:ascii="Century Gothic" w:hAnsi="Century Gothic"/>
          <w:sz w:val="18"/>
          <w:szCs w:val="18"/>
        </w:rPr>
        <w:t xml:space="preserve">esarrollo y Reclutamiento </w:t>
      </w:r>
      <w:r>
        <w:rPr>
          <w:rFonts w:ascii="Century Gothic" w:hAnsi="Century Gothic"/>
          <w:sz w:val="18"/>
          <w:szCs w:val="18"/>
        </w:rPr>
        <w:t xml:space="preserve">, todo esto para </w:t>
      </w:r>
      <w:r w:rsidRPr="00992853">
        <w:rPr>
          <w:rFonts w:ascii="Century Gothic" w:hAnsi="Century Gothic"/>
          <w:sz w:val="18"/>
          <w:szCs w:val="18"/>
        </w:rPr>
        <w:t xml:space="preserve">Restaurantes , Bar, Banquetes, </w:t>
      </w:r>
      <w:proofErr w:type="spellStart"/>
      <w:r w:rsidRPr="00992853">
        <w:rPr>
          <w:rFonts w:ascii="Century Gothic" w:hAnsi="Century Gothic"/>
          <w:sz w:val="18"/>
          <w:szCs w:val="18"/>
        </w:rPr>
        <w:t>Housekeeping</w:t>
      </w:r>
      <w:proofErr w:type="spellEnd"/>
      <w:r w:rsidRPr="00992853">
        <w:rPr>
          <w:rFonts w:ascii="Century Gothic" w:hAnsi="Century Gothic"/>
          <w:sz w:val="18"/>
          <w:szCs w:val="18"/>
        </w:rPr>
        <w:t>, Conserjería, Definición de funciones, Comunicacion</w:t>
      </w:r>
      <w:r>
        <w:rPr>
          <w:rFonts w:ascii="Century Gothic" w:hAnsi="Century Gothic"/>
          <w:sz w:val="18"/>
          <w:szCs w:val="18"/>
        </w:rPr>
        <w:t xml:space="preserve">es Internas </w:t>
      </w:r>
      <w:r w:rsidRPr="00992853">
        <w:rPr>
          <w:rFonts w:ascii="Century Gothic" w:hAnsi="Century Gothic"/>
          <w:sz w:val="18"/>
          <w:szCs w:val="18"/>
        </w:rPr>
        <w:t>,  Información y Capacitación en la atención a nuestros Clientes internos, Asesoría a  Jefes de Dep</w:t>
      </w:r>
      <w:r>
        <w:rPr>
          <w:rFonts w:ascii="Century Gothic" w:hAnsi="Century Gothic"/>
          <w:sz w:val="18"/>
          <w:szCs w:val="18"/>
        </w:rPr>
        <w:t xml:space="preserve">artamentos y </w:t>
      </w:r>
      <w:r w:rsidRPr="00992853">
        <w:rPr>
          <w:rFonts w:ascii="Century Gothic" w:hAnsi="Century Gothic"/>
          <w:sz w:val="18"/>
          <w:szCs w:val="18"/>
        </w:rPr>
        <w:t xml:space="preserve"> Gerentes, apoyando además a l</w:t>
      </w:r>
      <w:r>
        <w:rPr>
          <w:rFonts w:ascii="Century Gothic" w:hAnsi="Century Gothic"/>
          <w:sz w:val="18"/>
          <w:szCs w:val="18"/>
        </w:rPr>
        <w:t xml:space="preserve">as distintas aéreas </w:t>
      </w:r>
      <w:r w:rsidRPr="00992853">
        <w:rPr>
          <w:rFonts w:ascii="Century Gothic" w:hAnsi="Century Gothic"/>
          <w:sz w:val="18"/>
          <w:szCs w:val="18"/>
        </w:rPr>
        <w:t xml:space="preserve"> de la empresa en todo lo concerniente a RR.HH. y la Legislación Laboral </w:t>
      </w:r>
      <w:r w:rsidRPr="00992853">
        <w:rPr>
          <w:rFonts w:ascii="Century Gothic" w:hAnsi="Century Gothic"/>
          <w:sz w:val="18"/>
          <w:szCs w:val="18"/>
        </w:rPr>
        <w:lastRenderedPageBreak/>
        <w:t xml:space="preserve">Vigente, Relator y Capacitador en todas las áreas de Servicios y áreas administrativas como Seguridad, Restaurante, Conserjería, Banquetes, Recepción, Telefonía y </w:t>
      </w:r>
      <w:proofErr w:type="spellStart"/>
      <w:r w:rsidRPr="00992853">
        <w:rPr>
          <w:rFonts w:ascii="Century Gothic" w:hAnsi="Century Gothic"/>
          <w:sz w:val="18"/>
          <w:szCs w:val="18"/>
        </w:rPr>
        <w:t>Housekeping</w:t>
      </w:r>
      <w:proofErr w:type="spellEnd"/>
      <w:r w:rsidRPr="00992853">
        <w:rPr>
          <w:rFonts w:ascii="Century Gothic" w:hAnsi="Century Gothic"/>
          <w:sz w:val="18"/>
          <w:szCs w:val="18"/>
        </w:rPr>
        <w:t xml:space="preserve">, todo esto según lo dispuesto por la cadena Internacional y los estándares de capacitación, además del seguimiento de las horas de capacitación por departamento, solicitadas por los Hoteles Sheraton, Reemplazo al Gerente General, como tal, en todo lo concerniente a la administración completa del hotel durante sus ausencias, teniendo a cargo a </w:t>
      </w:r>
      <w:r>
        <w:rPr>
          <w:rFonts w:ascii="Century Gothic" w:hAnsi="Century Gothic"/>
          <w:sz w:val="18"/>
          <w:szCs w:val="18"/>
        </w:rPr>
        <w:t>250</w:t>
      </w:r>
      <w:r w:rsidRPr="00992853">
        <w:rPr>
          <w:rFonts w:ascii="Century Gothic" w:hAnsi="Century Gothic"/>
          <w:sz w:val="18"/>
          <w:szCs w:val="18"/>
        </w:rPr>
        <w:t xml:space="preserve"> personas y todos los Departamentos </w:t>
      </w:r>
      <w:r>
        <w:rPr>
          <w:rFonts w:ascii="Century Gothic" w:hAnsi="Century Gothic"/>
          <w:sz w:val="18"/>
          <w:szCs w:val="18"/>
        </w:rPr>
        <w:t>d</w:t>
      </w:r>
      <w:r w:rsidRPr="00992853">
        <w:rPr>
          <w:rFonts w:ascii="Century Gothic" w:hAnsi="Century Gothic"/>
          <w:sz w:val="18"/>
          <w:szCs w:val="18"/>
        </w:rPr>
        <w:t>el Hotel, en Gerenc</w:t>
      </w:r>
      <w:r w:rsidR="001145D5">
        <w:rPr>
          <w:rFonts w:ascii="Century Gothic" w:hAnsi="Century Gothic"/>
          <w:sz w:val="18"/>
          <w:szCs w:val="18"/>
        </w:rPr>
        <w:t>ias de Turno de fines de semana.</w:t>
      </w:r>
      <w:r w:rsidRPr="00992853">
        <w:rPr>
          <w:rFonts w:ascii="Century Gothic" w:hAnsi="Century Gothic"/>
          <w:sz w:val="18"/>
          <w:szCs w:val="18"/>
        </w:rPr>
        <w:t xml:space="preserve"> Participación de los conflictos judiciales de origen laboral u otros que nos atañeran como Empresa.</w:t>
      </w:r>
    </w:p>
    <w:p w:rsidR="00261682" w:rsidRDefault="00261682" w:rsidP="00261682">
      <w:pPr>
        <w:ind w:left="360"/>
        <w:jc w:val="both"/>
        <w:rPr>
          <w:rFonts w:ascii="Century Gothic" w:hAnsi="Century Gothic"/>
          <w:sz w:val="18"/>
          <w:szCs w:val="18"/>
        </w:rPr>
      </w:pPr>
    </w:p>
    <w:p w:rsidR="00261682" w:rsidRPr="00FF1031" w:rsidRDefault="00261682" w:rsidP="00261682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Log</w:t>
      </w:r>
      <w:r w:rsidR="004766A0">
        <w:rPr>
          <w:rFonts w:ascii="Century Gothic" w:hAnsi="Century Gothic" w:cs="Arial"/>
          <w:sz w:val="18"/>
          <w:szCs w:val="18"/>
        </w:rPr>
        <w:t>r</w:t>
      </w:r>
      <w:r>
        <w:rPr>
          <w:rFonts w:ascii="Century Gothic" w:hAnsi="Century Gothic" w:cs="Arial"/>
          <w:sz w:val="18"/>
          <w:szCs w:val="18"/>
        </w:rPr>
        <w:t>os:</w:t>
      </w:r>
    </w:p>
    <w:p w:rsidR="00261682" w:rsidRPr="004A1231" w:rsidRDefault="00992853" w:rsidP="00261682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Apertura de Hotel antes de la fecha programada</w:t>
      </w:r>
    </w:p>
    <w:p w:rsidR="00261682" w:rsidRDefault="00992853" w:rsidP="00261682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Premio Excelencia Hoteleros de </w:t>
      </w:r>
      <w:r w:rsidR="00FF76C3">
        <w:rPr>
          <w:rFonts w:ascii="Century Gothic" w:hAnsi="Century Gothic" w:cs="Arial"/>
          <w:sz w:val="18"/>
          <w:szCs w:val="18"/>
          <w:lang w:val="es-MX"/>
        </w:rPr>
        <w:t>Chile,</w:t>
      </w:r>
      <w:r>
        <w:rPr>
          <w:rFonts w:ascii="Century Gothic" w:hAnsi="Century Gothic" w:cs="Arial"/>
          <w:sz w:val="18"/>
          <w:szCs w:val="18"/>
          <w:lang w:val="es-MX"/>
        </w:rPr>
        <w:t xml:space="preserve"> por Capacitación de Servicios 2001</w:t>
      </w:r>
      <w:r w:rsidR="00261682">
        <w:rPr>
          <w:rFonts w:ascii="Century Gothic" w:hAnsi="Century Gothic" w:cs="Arial"/>
          <w:sz w:val="18"/>
          <w:szCs w:val="18"/>
          <w:lang w:val="es-MX"/>
        </w:rPr>
        <w:t>.</w:t>
      </w:r>
    </w:p>
    <w:p w:rsidR="00261682" w:rsidRPr="004A1231" w:rsidRDefault="00992853" w:rsidP="00261682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Acercamiento de Gerente General hacia con los trabajadores con Cenas y Almuerzos de Camaradería.</w:t>
      </w:r>
    </w:p>
    <w:p w:rsidR="00C40A40" w:rsidRDefault="00C40A40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BA3764" w:rsidRDefault="00BA3764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FF76C3" w:rsidRPr="006A3693" w:rsidRDefault="00896EDA" w:rsidP="00FF76C3">
      <w:pPr>
        <w:rPr>
          <w:rFonts w:ascii="Century Gothic" w:hAnsi="Century Gothic" w:cs="Arial"/>
          <w:b/>
          <w:sz w:val="18"/>
          <w:szCs w:val="18"/>
          <w:lang w:val="es-MX"/>
        </w:rPr>
      </w:pPr>
      <w:r>
        <w:rPr>
          <w:rFonts w:ascii="Century Gothic" w:hAnsi="Century Gothic"/>
          <w:b/>
          <w:sz w:val="18"/>
          <w:szCs w:val="18"/>
        </w:rPr>
        <w:t>ECHEVERRIA INZQUIERDO INGENIERIA Y CONSTRUCCION.</w:t>
      </w:r>
      <w:r w:rsidR="00FF76C3">
        <w:rPr>
          <w:rFonts w:ascii="Century Gothic" w:hAnsi="Century Gothic"/>
          <w:b/>
          <w:sz w:val="18"/>
          <w:szCs w:val="18"/>
          <w:lang w:val="es-CL"/>
        </w:rPr>
        <w:tab/>
      </w:r>
      <w:r w:rsidR="00FF76C3">
        <w:rPr>
          <w:rFonts w:ascii="Century Gothic" w:hAnsi="Century Gothic"/>
          <w:b/>
          <w:sz w:val="18"/>
          <w:szCs w:val="18"/>
          <w:lang w:val="es-CL"/>
        </w:rPr>
        <w:tab/>
      </w:r>
      <w:r w:rsidR="00FF76C3">
        <w:rPr>
          <w:rFonts w:ascii="Century Gothic" w:hAnsi="Century Gothic"/>
          <w:b/>
          <w:sz w:val="18"/>
          <w:szCs w:val="18"/>
          <w:lang w:val="es-CL"/>
        </w:rPr>
        <w:tab/>
      </w:r>
      <w:r w:rsidR="00FF76C3">
        <w:rPr>
          <w:rFonts w:ascii="Century Gothic" w:hAnsi="Century Gothic"/>
          <w:b/>
          <w:sz w:val="18"/>
          <w:szCs w:val="18"/>
          <w:lang w:val="es-CL"/>
        </w:rPr>
        <w:tab/>
      </w:r>
      <w:r w:rsidR="00FF76C3">
        <w:rPr>
          <w:rFonts w:ascii="Century Gothic" w:hAnsi="Century Gothic"/>
          <w:b/>
          <w:sz w:val="18"/>
          <w:szCs w:val="18"/>
          <w:lang w:val="es-CL"/>
        </w:rPr>
        <w:tab/>
        <w:t xml:space="preserve"> </w:t>
      </w:r>
    </w:p>
    <w:p w:rsidR="00FF76C3" w:rsidRDefault="00FF76C3" w:rsidP="00FF76C3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Empresa </w:t>
      </w:r>
      <w:r w:rsidR="00CC6B50">
        <w:rPr>
          <w:rFonts w:ascii="Century Gothic" w:hAnsi="Century Gothic" w:cs="Arial"/>
          <w:sz w:val="18"/>
          <w:szCs w:val="18"/>
        </w:rPr>
        <w:t xml:space="preserve">Constructora de gran prestigio en Chile con más de 30 años en el mercado , además como Holding para Empresas de Montajes Mineros  </w:t>
      </w:r>
      <w:r>
        <w:rPr>
          <w:rFonts w:ascii="Century Gothic" w:hAnsi="Century Gothic" w:cs="Arial"/>
          <w:sz w:val="18"/>
          <w:szCs w:val="18"/>
        </w:rPr>
        <w:t xml:space="preserve">  , con un total de </w:t>
      </w:r>
      <w:r w:rsidR="00CC6B50">
        <w:rPr>
          <w:rFonts w:ascii="Century Gothic" w:hAnsi="Century Gothic" w:cs="Arial"/>
          <w:sz w:val="18"/>
          <w:szCs w:val="18"/>
        </w:rPr>
        <w:t>1.200  trabajadores.</w:t>
      </w:r>
      <w:r>
        <w:rPr>
          <w:rFonts w:ascii="Century Gothic" w:hAnsi="Century Gothic" w:cs="Arial"/>
          <w:sz w:val="18"/>
          <w:szCs w:val="18"/>
        </w:rPr>
        <w:t>.</w:t>
      </w:r>
    </w:p>
    <w:p w:rsidR="00AB4B21" w:rsidRPr="00581742" w:rsidRDefault="00AB4B21" w:rsidP="00FF76C3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FF76C3" w:rsidRPr="007E5F38" w:rsidTr="003B68D3">
        <w:trPr>
          <w:trHeight w:val="416"/>
        </w:trPr>
        <w:tc>
          <w:tcPr>
            <w:tcW w:w="8188" w:type="dxa"/>
          </w:tcPr>
          <w:p w:rsidR="008C6466" w:rsidRDefault="00CC6B50" w:rsidP="00F3618C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Jefe </w:t>
            </w:r>
            <w:r w:rsidR="00241E7E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Personal 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y Subcontratos</w:t>
            </w:r>
            <w:r w:rsidR="00FF76C3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</w:p>
          <w:p w:rsidR="00FF76C3" w:rsidRPr="008C6466" w:rsidRDefault="008C6466" w:rsidP="008C6466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2156" w:type="dxa"/>
          </w:tcPr>
          <w:p w:rsidR="00FF76C3" w:rsidRPr="007E5F38" w:rsidRDefault="00CC6B50" w:rsidP="008C6466">
            <w:pPr>
              <w:ind w:left="-108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Sep. 1997</w:t>
            </w:r>
            <w:r w:rsidR="00FF76C3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– 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Nov.1999</w:t>
            </w:r>
          </w:p>
        </w:tc>
      </w:tr>
    </w:tbl>
    <w:p w:rsidR="00CC6B50" w:rsidRPr="00CC6B50" w:rsidRDefault="00CC6B50" w:rsidP="00CC6B50">
      <w:pPr>
        <w:numPr>
          <w:ilvl w:val="0"/>
          <w:numId w:val="25"/>
        </w:numPr>
        <w:jc w:val="both"/>
        <w:rPr>
          <w:rFonts w:ascii="Century Gothic" w:hAnsi="Century Gothic"/>
          <w:sz w:val="18"/>
          <w:szCs w:val="18"/>
        </w:rPr>
      </w:pPr>
      <w:r w:rsidRPr="00CC6B50">
        <w:rPr>
          <w:rFonts w:ascii="Century Gothic" w:hAnsi="Century Gothic"/>
          <w:sz w:val="18"/>
          <w:szCs w:val="18"/>
        </w:rPr>
        <w:t>Administrar, coordinar, organizar, dirigir y controlar los recursos humanos, de la  Obras, Supervisión directa tanto en Departamento de Remuneraciones como el de Personal, para un fluido funcionamiento de estos, respecto a la información proporcionada por las obras en ejecución., Auditorias de Obra, teniendo 4 obras en ejecución, Supervisar el correcto funcionamiento del sistema de remuneraciones existente en la Empresa, además que se apliquen correctamente las normas legales y laborales vigentes, relacionados con el personal en todas las obras, información relacionada con capacitación,  contrataciones, Subcontratos, Encargado de relacionarse con trabajadores, atendiendo los aspectos laborales y personales de estos. Encargado de Seguridad de la Obra (Empresa de Seguridad), Supervisar la aplicación de las normas de legales concernientes a la nueva Ley de Subcontratación, coordinar el cumplimiento de los procedimientos administrativos y controles inter</w:t>
      </w:r>
      <w:r w:rsidR="001145D5">
        <w:rPr>
          <w:rFonts w:ascii="Century Gothic" w:hAnsi="Century Gothic"/>
          <w:sz w:val="18"/>
          <w:szCs w:val="18"/>
        </w:rPr>
        <w:t>nos asociados a esta ley,</w:t>
      </w:r>
      <w:r w:rsidRPr="00CC6B50">
        <w:rPr>
          <w:rFonts w:ascii="Century Gothic" w:hAnsi="Century Gothic"/>
          <w:sz w:val="18"/>
          <w:szCs w:val="18"/>
        </w:rPr>
        <w:t xml:space="preserve"> exigiendo además los respectivos certificados, cumplimiento de las obligaciones previsionales y contractuales</w:t>
      </w:r>
    </w:p>
    <w:p w:rsidR="00FF76C3" w:rsidRPr="00B977BA" w:rsidRDefault="00FF76C3" w:rsidP="00FF76C3">
      <w:pPr>
        <w:ind w:left="360"/>
        <w:jc w:val="both"/>
        <w:rPr>
          <w:rFonts w:ascii="Century Gothic" w:hAnsi="Century Gothic"/>
          <w:sz w:val="18"/>
          <w:szCs w:val="18"/>
        </w:rPr>
      </w:pPr>
    </w:p>
    <w:p w:rsidR="00FF76C3" w:rsidRPr="00FF1031" w:rsidRDefault="00FF76C3" w:rsidP="00FF76C3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Log</w:t>
      </w:r>
      <w:r w:rsidR="004766A0">
        <w:rPr>
          <w:rFonts w:ascii="Century Gothic" w:hAnsi="Century Gothic" w:cs="Arial"/>
          <w:sz w:val="18"/>
          <w:szCs w:val="18"/>
        </w:rPr>
        <w:t>r</w:t>
      </w:r>
      <w:r>
        <w:rPr>
          <w:rFonts w:ascii="Century Gothic" w:hAnsi="Century Gothic" w:cs="Arial"/>
          <w:sz w:val="18"/>
          <w:szCs w:val="18"/>
        </w:rPr>
        <w:t>os:</w:t>
      </w:r>
    </w:p>
    <w:p w:rsidR="00FF76C3" w:rsidRPr="004A1231" w:rsidRDefault="00CC6B50" w:rsidP="00FF76C3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Calidad de Servicio a los trabajadores y Subcontratistas de las Obras</w:t>
      </w:r>
    </w:p>
    <w:p w:rsidR="00BA3764" w:rsidRDefault="00BA3764" w:rsidP="00CC6B50">
      <w:pPr>
        <w:rPr>
          <w:rFonts w:ascii="Century Gothic" w:hAnsi="Century Gothic"/>
          <w:b/>
          <w:sz w:val="18"/>
          <w:szCs w:val="18"/>
        </w:rPr>
      </w:pPr>
    </w:p>
    <w:p w:rsidR="00CC6B50" w:rsidRPr="006A3693" w:rsidRDefault="00896EDA" w:rsidP="00CC6B50">
      <w:pPr>
        <w:rPr>
          <w:rFonts w:ascii="Century Gothic" w:hAnsi="Century Gothic" w:cs="Arial"/>
          <w:b/>
          <w:sz w:val="18"/>
          <w:szCs w:val="18"/>
          <w:lang w:val="es-MX"/>
        </w:rPr>
      </w:pPr>
      <w:r>
        <w:rPr>
          <w:rFonts w:ascii="Century Gothic" w:hAnsi="Century Gothic"/>
          <w:b/>
          <w:sz w:val="18"/>
          <w:szCs w:val="18"/>
        </w:rPr>
        <w:t>HOTEL RADISSON.</w:t>
      </w:r>
      <w:r w:rsidR="00CC6B50">
        <w:rPr>
          <w:rFonts w:ascii="Century Gothic" w:hAnsi="Century Gothic"/>
          <w:b/>
          <w:sz w:val="18"/>
          <w:szCs w:val="18"/>
          <w:lang w:val="es-CL"/>
        </w:rPr>
        <w:tab/>
      </w:r>
      <w:r w:rsidR="00CC6B50">
        <w:rPr>
          <w:rFonts w:ascii="Century Gothic" w:hAnsi="Century Gothic"/>
          <w:b/>
          <w:sz w:val="18"/>
          <w:szCs w:val="18"/>
          <w:lang w:val="es-CL"/>
        </w:rPr>
        <w:tab/>
      </w:r>
      <w:r w:rsidR="00CC6B50">
        <w:rPr>
          <w:rFonts w:ascii="Century Gothic" w:hAnsi="Century Gothic"/>
          <w:b/>
          <w:sz w:val="18"/>
          <w:szCs w:val="18"/>
          <w:lang w:val="es-CL"/>
        </w:rPr>
        <w:tab/>
      </w:r>
      <w:r w:rsidR="00CC6B50">
        <w:rPr>
          <w:rFonts w:ascii="Century Gothic" w:hAnsi="Century Gothic"/>
          <w:b/>
          <w:sz w:val="18"/>
          <w:szCs w:val="18"/>
          <w:lang w:val="es-CL"/>
        </w:rPr>
        <w:tab/>
        <w:t xml:space="preserve"> </w:t>
      </w:r>
    </w:p>
    <w:p w:rsidR="003B68D3" w:rsidRDefault="00CC6B50" w:rsidP="00CC6B50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Empresa Hotelera con presencia mundial de la </w:t>
      </w:r>
      <w:proofErr w:type="spellStart"/>
      <w:r>
        <w:rPr>
          <w:rFonts w:ascii="Century Gothic" w:hAnsi="Century Gothic" w:cs="Arial"/>
          <w:sz w:val="18"/>
          <w:szCs w:val="18"/>
        </w:rPr>
        <w:t>Radisson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SAS </w:t>
      </w:r>
      <w:proofErr w:type="spellStart"/>
      <w:r>
        <w:rPr>
          <w:rFonts w:ascii="Century Gothic" w:hAnsi="Century Gothic" w:cs="Arial"/>
          <w:sz w:val="18"/>
          <w:szCs w:val="18"/>
        </w:rPr>
        <w:t>Hot</w:t>
      </w:r>
      <w:r w:rsidR="00F83A06">
        <w:rPr>
          <w:rFonts w:ascii="Century Gothic" w:hAnsi="Century Gothic" w:cs="Arial"/>
          <w:sz w:val="18"/>
          <w:szCs w:val="18"/>
        </w:rPr>
        <w:t>els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&amp; Resorts   , con un total de 300 trabajadores y </w:t>
      </w:r>
    </w:p>
    <w:p w:rsidR="00CC6B50" w:rsidRDefault="00CC6B50" w:rsidP="00CC6B50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250.000 empleados a nivel mundial.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CC6B50" w:rsidRPr="007E5F38" w:rsidTr="00F3618C">
        <w:tc>
          <w:tcPr>
            <w:tcW w:w="8188" w:type="dxa"/>
          </w:tcPr>
          <w:p w:rsidR="003B68D3" w:rsidRDefault="003B68D3" w:rsidP="00A2594F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  <w:p w:rsidR="00CC6B50" w:rsidRDefault="00871F7A" w:rsidP="00A2594F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Jefe</w:t>
            </w:r>
            <w:r w:rsidR="00A2594F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de Personal</w:t>
            </w:r>
            <w:r w:rsidR="00CC6B50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</w:p>
          <w:p w:rsidR="003B68D3" w:rsidRPr="007E5F38" w:rsidRDefault="003B68D3" w:rsidP="00A2594F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2156" w:type="dxa"/>
          </w:tcPr>
          <w:p w:rsidR="003B68D3" w:rsidRDefault="003B68D3" w:rsidP="00F3618C">
            <w:pPr>
              <w:ind w:left="-108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  <w:p w:rsidR="00CC6B50" w:rsidRDefault="00CC6B50" w:rsidP="00F3618C">
            <w:pPr>
              <w:ind w:left="-108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Ago</w:t>
            </w:r>
            <w:r w:rsidR="00F83A06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.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1995 – Sep.1997</w:t>
            </w:r>
          </w:p>
          <w:p w:rsidR="00CC6B50" w:rsidRPr="007E5F38" w:rsidRDefault="00CC6B50" w:rsidP="00F3618C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</w:tr>
    </w:tbl>
    <w:p w:rsidR="00CC6B50" w:rsidRPr="00CC6B50" w:rsidRDefault="00CC6B50" w:rsidP="00CC6B50">
      <w:pPr>
        <w:numPr>
          <w:ilvl w:val="0"/>
          <w:numId w:val="26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Pr="00CC6B50">
        <w:rPr>
          <w:rFonts w:ascii="Century Gothic" w:hAnsi="Century Gothic"/>
          <w:sz w:val="18"/>
          <w:szCs w:val="18"/>
        </w:rPr>
        <w:t xml:space="preserve">Apertura de Hoteles en  Chile , </w:t>
      </w:r>
      <w:r w:rsidR="001032B7">
        <w:rPr>
          <w:rFonts w:ascii="Century Gothic" w:hAnsi="Century Gothic"/>
          <w:sz w:val="18"/>
          <w:szCs w:val="18"/>
        </w:rPr>
        <w:t>Santiago ,</w:t>
      </w:r>
      <w:r w:rsidRPr="00CC6B50">
        <w:rPr>
          <w:rFonts w:ascii="Century Gothic" w:hAnsi="Century Gothic"/>
          <w:sz w:val="18"/>
          <w:szCs w:val="18"/>
        </w:rPr>
        <w:t xml:space="preserve">Iquique , Antofagasta , Puerto Montt , Inducciones al nuevo Empleado ,Planificación, Dirección y Supervisión del personal a cargo ,Definición de funciones, Comunicación,  Información y Capacitación en la atención a nuestros Clientes internos, con una dotación general de 300 empleados, Asesoría a Gerentes  y apoyando además a los distintos departamentos de la empresa en todo lo concerniente a RR.HH. y la Legislación Laboral Vigente, Consultor, recomendando pasos a seguir al Gerente General, Gerentes y Jefes de área de áreas relacionadas, además debiendo seleccionar y especializar a los distintos equipos humanos con que contaban los Hoteles en temas relacionados con la Administración de RR.HH. y </w:t>
      </w:r>
      <w:r w:rsidR="00F83A06" w:rsidRPr="00CC6B50">
        <w:rPr>
          <w:rFonts w:ascii="Century Gothic" w:hAnsi="Century Gothic"/>
          <w:sz w:val="18"/>
          <w:szCs w:val="18"/>
        </w:rPr>
        <w:t>Capacitación, Relator</w:t>
      </w:r>
      <w:r w:rsidRPr="00CC6B50">
        <w:rPr>
          <w:rFonts w:ascii="Century Gothic" w:hAnsi="Century Gothic"/>
          <w:sz w:val="18"/>
          <w:szCs w:val="18"/>
        </w:rPr>
        <w:t xml:space="preserve"> y Capacitador en todas las áreas de Servicios y áreas administrativas como Seguridad, Restaurante, Conserjería, Banquetes, Recepción, Telefonía y </w:t>
      </w:r>
      <w:proofErr w:type="spellStart"/>
      <w:r w:rsidRPr="00CC6B50">
        <w:rPr>
          <w:rFonts w:ascii="Century Gothic" w:hAnsi="Century Gothic"/>
          <w:sz w:val="18"/>
          <w:szCs w:val="18"/>
        </w:rPr>
        <w:t>Housekeping</w:t>
      </w:r>
      <w:proofErr w:type="spellEnd"/>
      <w:r w:rsidRPr="00CC6B50">
        <w:rPr>
          <w:rFonts w:ascii="Century Gothic" w:hAnsi="Century Gothic"/>
          <w:sz w:val="18"/>
          <w:szCs w:val="18"/>
        </w:rPr>
        <w:t xml:space="preserve">, todo esto según lo dispuesto por la cadena Internacional y los estándares de capacitación, además del seguimiento de las horas de capacitación por departamento, solicitadas por los Hoteles Sheraton y </w:t>
      </w:r>
      <w:proofErr w:type="spellStart"/>
      <w:r w:rsidRPr="00CC6B50">
        <w:rPr>
          <w:rFonts w:ascii="Century Gothic" w:hAnsi="Century Gothic"/>
          <w:sz w:val="18"/>
          <w:szCs w:val="18"/>
        </w:rPr>
        <w:t>Radisson</w:t>
      </w:r>
      <w:proofErr w:type="spellEnd"/>
      <w:r w:rsidRPr="00CC6B50">
        <w:rPr>
          <w:rFonts w:ascii="Century Gothic" w:hAnsi="Century Gothic"/>
          <w:sz w:val="18"/>
          <w:szCs w:val="18"/>
        </w:rPr>
        <w:t xml:space="preserve">, Reemplazo al Gerente General  (Hotel), Desarrollo de Personal. Dirección del </w:t>
      </w:r>
      <w:proofErr w:type="spellStart"/>
      <w:r w:rsidRPr="00CC6B50">
        <w:rPr>
          <w:rFonts w:ascii="Century Gothic" w:hAnsi="Century Gothic"/>
          <w:sz w:val="18"/>
          <w:szCs w:val="18"/>
        </w:rPr>
        <w:t>Staffing</w:t>
      </w:r>
      <w:proofErr w:type="spellEnd"/>
      <w:r w:rsidRPr="00CC6B50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CC6B50">
        <w:rPr>
          <w:rFonts w:ascii="Century Gothic" w:hAnsi="Century Gothic"/>
          <w:sz w:val="18"/>
          <w:szCs w:val="18"/>
        </w:rPr>
        <w:t>Planning</w:t>
      </w:r>
      <w:proofErr w:type="spellEnd"/>
      <w:r w:rsidRPr="00CC6B50">
        <w:rPr>
          <w:rFonts w:ascii="Century Gothic" w:hAnsi="Century Gothic"/>
          <w:sz w:val="18"/>
          <w:szCs w:val="18"/>
        </w:rPr>
        <w:t>, Bud</w:t>
      </w:r>
      <w:r w:rsidR="001145D5">
        <w:rPr>
          <w:rFonts w:ascii="Century Gothic" w:hAnsi="Century Gothic"/>
          <w:sz w:val="18"/>
          <w:szCs w:val="18"/>
        </w:rPr>
        <w:t xml:space="preserve">get, Training Plan </w:t>
      </w:r>
      <w:r w:rsidRPr="00CC6B50">
        <w:rPr>
          <w:rFonts w:ascii="Century Gothic" w:hAnsi="Century Gothic"/>
          <w:sz w:val="18"/>
          <w:szCs w:val="18"/>
        </w:rPr>
        <w:t xml:space="preserve">y enviarlo al </w:t>
      </w:r>
      <w:r w:rsidR="008B78C4">
        <w:rPr>
          <w:rFonts w:ascii="Century Gothic" w:hAnsi="Century Gothic"/>
          <w:sz w:val="18"/>
          <w:szCs w:val="18"/>
        </w:rPr>
        <w:t>Central</w:t>
      </w:r>
      <w:r w:rsidRPr="00CC6B50">
        <w:rPr>
          <w:rFonts w:ascii="Century Gothic" w:hAnsi="Century Gothic"/>
          <w:sz w:val="18"/>
          <w:szCs w:val="18"/>
        </w:rPr>
        <w:t xml:space="preserve"> en USA, Gestión con organismos externos a la Empresa como AFP, Isapres, Fonasa, Inspección del Trabajo, Sence, CCAF, Mutuales, </w:t>
      </w:r>
      <w:r w:rsidR="00136F96" w:rsidRPr="00CC6B50">
        <w:rPr>
          <w:rFonts w:ascii="Century Gothic" w:hAnsi="Century Gothic"/>
          <w:sz w:val="18"/>
          <w:szCs w:val="18"/>
        </w:rPr>
        <w:t>Etc., Participación</w:t>
      </w:r>
      <w:r w:rsidRPr="00CC6B50">
        <w:rPr>
          <w:rFonts w:ascii="Century Gothic" w:hAnsi="Century Gothic"/>
          <w:sz w:val="18"/>
          <w:szCs w:val="18"/>
        </w:rPr>
        <w:t xml:space="preserve"> de los conflictos judiciales de origen laboral u otros que nos atañeran como Empresa</w:t>
      </w:r>
      <w:r w:rsidR="001032B7">
        <w:rPr>
          <w:rFonts w:ascii="Century Gothic" w:hAnsi="Century Gothic"/>
          <w:sz w:val="18"/>
          <w:szCs w:val="18"/>
        </w:rPr>
        <w:t>.</w:t>
      </w:r>
    </w:p>
    <w:p w:rsidR="00CC6B50" w:rsidRPr="00992853" w:rsidRDefault="00CC6B50" w:rsidP="00CC6B50">
      <w:pPr>
        <w:ind w:left="360"/>
        <w:jc w:val="both"/>
        <w:rPr>
          <w:rFonts w:ascii="Century Gothic" w:hAnsi="Century Gothic"/>
          <w:sz w:val="18"/>
          <w:szCs w:val="18"/>
        </w:rPr>
      </w:pPr>
    </w:p>
    <w:p w:rsidR="00CC6B50" w:rsidRPr="00FF1031" w:rsidRDefault="00CC6B50" w:rsidP="00CC6B50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Log</w:t>
      </w:r>
      <w:r w:rsidR="004766A0">
        <w:rPr>
          <w:rFonts w:ascii="Century Gothic" w:hAnsi="Century Gothic" w:cs="Arial"/>
          <w:sz w:val="18"/>
          <w:szCs w:val="18"/>
        </w:rPr>
        <w:t>r</w:t>
      </w:r>
      <w:r>
        <w:rPr>
          <w:rFonts w:ascii="Century Gothic" w:hAnsi="Century Gothic" w:cs="Arial"/>
          <w:sz w:val="18"/>
          <w:szCs w:val="18"/>
        </w:rPr>
        <w:t>os:</w:t>
      </w:r>
    </w:p>
    <w:p w:rsidR="00CC6B50" w:rsidRPr="004A1231" w:rsidRDefault="00F83A06" w:rsidP="00CC6B5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Creación de Programa y Premio Mejor Empleado del Mes y del Año</w:t>
      </w:r>
    </w:p>
    <w:p w:rsidR="00CC6B50" w:rsidRDefault="00F83A06" w:rsidP="00CC6B5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Desarrollo de Carrera para los Funcionarios.</w:t>
      </w:r>
    </w:p>
    <w:p w:rsidR="00B26F76" w:rsidRDefault="00B26F76" w:rsidP="00F83A06">
      <w:pPr>
        <w:rPr>
          <w:rFonts w:ascii="Century Gothic" w:hAnsi="Century Gothic"/>
          <w:b/>
          <w:sz w:val="18"/>
          <w:szCs w:val="18"/>
        </w:rPr>
      </w:pPr>
    </w:p>
    <w:p w:rsidR="00F83A06" w:rsidRPr="006A3693" w:rsidRDefault="00896EDA" w:rsidP="00F83A06">
      <w:pPr>
        <w:rPr>
          <w:rFonts w:ascii="Century Gothic" w:hAnsi="Century Gothic" w:cs="Arial"/>
          <w:b/>
          <w:sz w:val="18"/>
          <w:szCs w:val="18"/>
          <w:lang w:val="es-MX"/>
        </w:rPr>
      </w:pPr>
      <w:r>
        <w:rPr>
          <w:rFonts w:ascii="Century Gothic" w:hAnsi="Century Gothic"/>
          <w:b/>
          <w:sz w:val="18"/>
          <w:szCs w:val="18"/>
        </w:rPr>
        <w:t>METALURGICA VIRUTEX ILKO S.A.</w:t>
      </w:r>
      <w:r w:rsidR="00F83A06">
        <w:rPr>
          <w:rFonts w:ascii="Century Gothic" w:hAnsi="Century Gothic"/>
          <w:b/>
          <w:sz w:val="18"/>
          <w:szCs w:val="18"/>
          <w:lang w:val="es-CL"/>
        </w:rPr>
        <w:tab/>
      </w:r>
      <w:r w:rsidR="00F83A06">
        <w:rPr>
          <w:rFonts w:ascii="Century Gothic" w:hAnsi="Century Gothic"/>
          <w:b/>
          <w:sz w:val="18"/>
          <w:szCs w:val="18"/>
          <w:lang w:val="es-CL"/>
        </w:rPr>
        <w:tab/>
      </w:r>
      <w:r w:rsidR="00F83A06">
        <w:rPr>
          <w:rFonts w:ascii="Century Gothic" w:hAnsi="Century Gothic"/>
          <w:b/>
          <w:sz w:val="18"/>
          <w:szCs w:val="18"/>
          <w:lang w:val="es-CL"/>
        </w:rPr>
        <w:tab/>
        <w:t xml:space="preserve"> </w:t>
      </w:r>
    </w:p>
    <w:p w:rsidR="00F83A06" w:rsidRDefault="00F83A06" w:rsidP="00F83A06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Empresa Metalúrgica con más de 60 años de presencia a nivel nacional   , con un total de 850 trabajadores.</w:t>
      </w:r>
    </w:p>
    <w:p w:rsidR="00F83A06" w:rsidRPr="00581742" w:rsidRDefault="00F83A06" w:rsidP="00F83A06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F83A06" w:rsidRPr="007E5F38" w:rsidTr="00F3618C">
        <w:tc>
          <w:tcPr>
            <w:tcW w:w="8188" w:type="dxa"/>
          </w:tcPr>
          <w:p w:rsidR="00F83A06" w:rsidRPr="007E5F38" w:rsidRDefault="00F83A06" w:rsidP="00F83A06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Jefe de Personal y Bienestar  </w:t>
            </w:r>
          </w:p>
        </w:tc>
        <w:tc>
          <w:tcPr>
            <w:tcW w:w="2156" w:type="dxa"/>
          </w:tcPr>
          <w:p w:rsidR="00F83A06" w:rsidRDefault="00F83A06" w:rsidP="00F3618C">
            <w:pPr>
              <w:ind w:left="-108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Ene 1991 – Jul. 1995</w:t>
            </w:r>
          </w:p>
          <w:p w:rsidR="00F83A06" w:rsidRPr="007E5F38" w:rsidRDefault="00F83A06" w:rsidP="00F3618C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</w:tr>
    </w:tbl>
    <w:p w:rsidR="00F83A06" w:rsidRPr="00F83A06" w:rsidRDefault="00F83A06" w:rsidP="00F83A06">
      <w:pPr>
        <w:ind w:left="360"/>
        <w:jc w:val="both"/>
        <w:rPr>
          <w:rFonts w:ascii="Century Gothic" w:hAnsi="Century Gothic"/>
          <w:sz w:val="18"/>
          <w:szCs w:val="18"/>
        </w:rPr>
      </w:pPr>
      <w:r w:rsidRPr="00F83A06">
        <w:rPr>
          <w:rFonts w:ascii="Century Gothic" w:hAnsi="Century Gothic"/>
          <w:sz w:val="18"/>
          <w:szCs w:val="18"/>
        </w:rPr>
        <w:t>Planificar, dirigir y Supervisar al personal a cargo, definiendo claramente las funciones de cada uno de los integrantes del Departamento de Recursos Humanos.</w:t>
      </w:r>
    </w:p>
    <w:p w:rsidR="00F83A06" w:rsidRPr="00F83A06" w:rsidRDefault="00F83A06" w:rsidP="00F83A06">
      <w:pPr>
        <w:ind w:left="360"/>
        <w:jc w:val="both"/>
        <w:rPr>
          <w:rFonts w:ascii="Century Gothic" w:hAnsi="Century Gothic"/>
          <w:sz w:val="18"/>
          <w:szCs w:val="18"/>
        </w:rPr>
      </w:pPr>
    </w:p>
    <w:p w:rsidR="004766A0" w:rsidRPr="006A3693" w:rsidRDefault="004766A0" w:rsidP="004766A0">
      <w:pPr>
        <w:pStyle w:val="Prrafodelista"/>
        <w:ind w:left="0"/>
        <w:contextualSpacing w:val="0"/>
        <w:jc w:val="both"/>
        <w:rPr>
          <w:rFonts w:ascii="Century Gothic" w:hAnsi="Century Gothic" w:cs="Arial"/>
          <w:b/>
          <w:sz w:val="18"/>
          <w:szCs w:val="18"/>
          <w:lang w:val="es-MX"/>
        </w:rPr>
      </w:pPr>
      <w:r w:rsidRPr="004766A0">
        <w:rPr>
          <w:rFonts w:ascii="Century Gothic" w:hAnsi="Century Gothic"/>
          <w:sz w:val="18"/>
          <w:szCs w:val="18"/>
        </w:rPr>
        <w:lastRenderedPageBreak/>
        <w:t>M</w:t>
      </w:r>
      <w:r w:rsidRPr="004766A0">
        <w:rPr>
          <w:rFonts w:ascii="Century Gothic" w:hAnsi="Century Gothic"/>
          <w:b/>
          <w:sz w:val="18"/>
          <w:szCs w:val="18"/>
        </w:rPr>
        <w:t>ETALURGICAS: JEMO LTDA.; ERICO CHILE S.A.; ELECMEBA LTDA., y TRADELEC LTDA.</w:t>
      </w:r>
      <w:r>
        <w:rPr>
          <w:rFonts w:ascii="Century Gothic" w:hAnsi="Century Gothic"/>
          <w:b/>
          <w:sz w:val="18"/>
          <w:szCs w:val="18"/>
          <w:lang w:val="es-CL"/>
        </w:rPr>
        <w:tab/>
      </w:r>
      <w:r>
        <w:rPr>
          <w:rFonts w:ascii="Century Gothic" w:hAnsi="Century Gothic"/>
          <w:b/>
          <w:sz w:val="18"/>
          <w:szCs w:val="18"/>
          <w:lang w:val="es-CL"/>
        </w:rPr>
        <w:tab/>
      </w:r>
      <w:r>
        <w:rPr>
          <w:rFonts w:ascii="Century Gothic" w:hAnsi="Century Gothic"/>
          <w:b/>
          <w:sz w:val="18"/>
          <w:szCs w:val="18"/>
          <w:lang w:val="es-CL"/>
        </w:rPr>
        <w:tab/>
      </w:r>
      <w:r>
        <w:rPr>
          <w:rFonts w:ascii="Century Gothic" w:hAnsi="Century Gothic"/>
          <w:b/>
          <w:sz w:val="18"/>
          <w:szCs w:val="18"/>
          <w:lang w:val="es-CL"/>
        </w:rPr>
        <w:tab/>
        <w:t xml:space="preserve"> </w:t>
      </w:r>
    </w:p>
    <w:p w:rsidR="004766A0" w:rsidRDefault="004766A0" w:rsidP="004766A0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Empresas Metalúrgicas con más de 60 años de presencia a nivel nacional, con un total de </w:t>
      </w:r>
      <w:r w:rsidR="00395755">
        <w:rPr>
          <w:rFonts w:ascii="Century Gothic" w:hAnsi="Century Gothic" w:cs="Arial"/>
          <w:sz w:val="18"/>
          <w:szCs w:val="18"/>
        </w:rPr>
        <w:t>900</w:t>
      </w:r>
      <w:r>
        <w:rPr>
          <w:rFonts w:ascii="Century Gothic" w:hAnsi="Century Gothic" w:cs="Arial"/>
          <w:sz w:val="18"/>
          <w:szCs w:val="18"/>
        </w:rPr>
        <w:t xml:space="preserve"> trabajadores, en sus 4 Empresas.</w:t>
      </w:r>
    </w:p>
    <w:p w:rsidR="004766A0" w:rsidRPr="00581742" w:rsidRDefault="004766A0" w:rsidP="004766A0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4766A0" w:rsidRPr="007E5F38" w:rsidTr="001D6422">
        <w:tc>
          <w:tcPr>
            <w:tcW w:w="8188" w:type="dxa"/>
          </w:tcPr>
          <w:p w:rsidR="004766A0" w:rsidRPr="006169CD" w:rsidRDefault="004766A0" w:rsidP="001D6422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 w:rsidRPr="006169CD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Encargado de Personal</w:t>
            </w:r>
          </w:p>
        </w:tc>
        <w:tc>
          <w:tcPr>
            <w:tcW w:w="2156" w:type="dxa"/>
          </w:tcPr>
          <w:p w:rsidR="004766A0" w:rsidRDefault="004766A0" w:rsidP="001D6422">
            <w:pPr>
              <w:ind w:left="-108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Ene 1987 – Dic. 1990</w:t>
            </w:r>
          </w:p>
          <w:p w:rsidR="004766A0" w:rsidRPr="007E5F38" w:rsidRDefault="004766A0" w:rsidP="001D6422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</w:p>
        </w:tc>
      </w:tr>
    </w:tbl>
    <w:p w:rsidR="00FF76C3" w:rsidRDefault="00321F0A">
      <w:pPr>
        <w:pStyle w:val="Textoindependiente2"/>
        <w:rPr>
          <w:rFonts w:ascii="Century Gothic" w:hAnsi="Century Gothic"/>
          <w:sz w:val="18"/>
          <w:szCs w:val="18"/>
        </w:rPr>
      </w:pPr>
      <w:r w:rsidRPr="00F83A06">
        <w:rPr>
          <w:rFonts w:ascii="Century Gothic" w:hAnsi="Century Gothic"/>
          <w:sz w:val="18"/>
          <w:szCs w:val="18"/>
        </w:rPr>
        <w:t>Planificar, dirigir y Supervisar al personal a cargo</w:t>
      </w:r>
      <w:r>
        <w:rPr>
          <w:rFonts w:ascii="Century Gothic" w:hAnsi="Century Gothic"/>
          <w:sz w:val="18"/>
          <w:szCs w:val="18"/>
        </w:rPr>
        <w:t>.</w:t>
      </w:r>
    </w:p>
    <w:p w:rsidR="00321F0A" w:rsidRDefault="00321F0A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486BA6" w:rsidRDefault="00486BA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4A1231">
        <w:rPr>
          <w:rFonts w:ascii="Century Gothic" w:hAnsi="Century Gothic"/>
          <w:b/>
          <w:sz w:val="20"/>
          <w:szCs w:val="18"/>
        </w:rPr>
        <w:t>EDUCACION</w:t>
      </w:r>
      <w:r w:rsidR="005C56DE">
        <w:rPr>
          <w:rFonts w:ascii="Century Gothic" w:hAnsi="Century Gothic"/>
          <w:b/>
          <w:sz w:val="20"/>
          <w:szCs w:val="18"/>
        </w:rPr>
        <w:t xml:space="preserve"> SUPERIOR</w:t>
      </w:r>
    </w:p>
    <w:p w:rsidR="00E2155A" w:rsidRDefault="00E2155A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E2155A" w:rsidRDefault="00E2155A">
      <w:pPr>
        <w:pStyle w:val="Textoindependiente2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UNIVERSIDAD AUTONOMA DE CHILE</w:t>
      </w:r>
    </w:p>
    <w:p w:rsidR="00E2155A" w:rsidRPr="005C56DE" w:rsidRDefault="00E2155A">
      <w:pPr>
        <w:pStyle w:val="Textoindependiente2"/>
        <w:rPr>
          <w:rFonts w:ascii="Century Gothic" w:hAnsi="Century Gothic"/>
          <w:sz w:val="18"/>
          <w:szCs w:val="18"/>
        </w:rPr>
      </w:pPr>
      <w:r w:rsidRPr="005C56DE">
        <w:rPr>
          <w:rFonts w:ascii="Century Gothic" w:hAnsi="Century Gothic"/>
          <w:sz w:val="18"/>
          <w:szCs w:val="18"/>
        </w:rPr>
        <w:t xml:space="preserve">Licenciatura en Ciencias </w:t>
      </w:r>
      <w:r w:rsidR="005C56DE" w:rsidRPr="005C56DE">
        <w:rPr>
          <w:rFonts w:ascii="Century Gothic" w:hAnsi="Century Gothic"/>
          <w:sz w:val="18"/>
          <w:szCs w:val="18"/>
        </w:rPr>
        <w:t>Jurídicas (Derecho</w:t>
      </w:r>
      <w:r w:rsidR="00475AD5">
        <w:rPr>
          <w:rFonts w:ascii="Century Gothic" w:hAnsi="Century Gothic"/>
          <w:sz w:val="18"/>
          <w:szCs w:val="18"/>
        </w:rPr>
        <w:t>, 4 semestres</w:t>
      </w:r>
      <w:r w:rsidR="005C56DE" w:rsidRPr="005C56DE">
        <w:rPr>
          <w:rFonts w:ascii="Century Gothic" w:hAnsi="Century Gothic"/>
          <w:sz w:val="18"/>
          <w:szCs w:val="18"/>
        </w:rPr>
        <w:t>)</w:t>
      </w:r>
      <w:r w:rsidR="005C56DE">
        <w:rPr>
          <w:rFonts w:ascii="Century Gothic" w:hAnsi="Century Gothic"/>
          <w:sz w:val="18"/>
          <w:szCs w:val="18"/>
        </w:rPr>
        <w:t xml:space="preserve">           </w:t>
      </w:r>
      <w:r w:rsidR="005C56DE">
        <w:rPr>
          <w:rFonts w:ascii="Century Gothic" w:hAnsi="Century Gothic"/>
          <w:sz w:val="18"/>
          <w:szCs w:val="18"/>
        </w:rPr>
        <w:tab/>
      </w:r>
      <w:r w:rsidR="005C56DE">
        <w:rPr>
          <w:rFonts w:ascii="Century Gothic" w:hAnsi="Century Gothic"/>
          <w:sz w:val="18"/>
          <w:szCs w:val="18"/>
        </w:rPr>
        <w:tab/>
      </w:r>
      <w:r w:rsidR="005C56DE">
        <w:rPr>
          <w:rFonts w:ascii="Century Gothic" w:hAnsi="Century Gothic"/>
          <w:sz w:val="18"/>
          <w:szCs w:val="18"/>
        </w:rPr>
        <w:tab/>
      </w:r>
      <w:r w:rsidR="005C56DE">
        <w:rPr>
          <w:rFonts w:ascii="Century Gothic" w:hAnsi="Century Gothic"/>
          <w:sz w:val="18"/>
          <w:szCs w:val="18"/>
        </w:rPr>
        <w:tab/>
      </w:r>
      <w:r w:rsidR="005C56DE">
        <w:rPr>
          <w:rFonts w:ascii="Century Gothic" w:hAnsi="Century Gothic"/>
          <w:sz w:val="18"/>
          <w:szCs w:val="18"/>
        </w:rPr>
        <w:tab/>
      </w:r>
      <w:r w:rsidR="005C56DE">
        <w:rPr>
          <w:rFonts w:ascii="Century Gothic" w:hAnsi="Century Gothic"/>
          <w:sz w:val="18"/>
          <w:szCs w:val="18"/>
        </w:rPr>
        <w:tab/>
        <w:t xml:space="preserve">2007- 2008                                             </w:t>
      </w: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</w:p>
    <w:p w:rsidR="004C4471" w:rsidRDefault="004C4471" w:rsidP="004C4471">
      <w:pPr>
        <w:pStyle w:val="Textoindependiente2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UNIVERSIDAD AUTONOMA DE CHILE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12"/>
        <w:gridCol w:w="2162"/>
      </w:tblGrid>
      <w:tr w:rsidR="004A1231" w:rsidRPr="007E5F38" w:rsidTr="00B4195D">
        <w:trPr>
          <w:trHeight w:val="282"/>
        </w:trPr>
        <w:tc>
          <w:tcPr>
            <w:tcW w:w="8212" w:type="dxa"/>
          </w:tcPr>
          <w:p w:rsidR="004A1231" w:rsidRDefault="001F1F41" w:rsidP="001F1F41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Ingeniería </w:t>
            </w:r>
            <w:r w:rsidR="00617B67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en </w:t>
            </w:r>
            <w:r w:rsidR="001509E1">
              <w:rPr>
                <w:rFonts w:ascii="Century Gothic" w:hAnsi="Century Gothic" w:cs="Arial"/>
                <w:sz w:val="18"/>
                <w:szCs w:val="18"/>
                <w:lang w:val="es-MX"/>
              </w:rPr>
              <w:t>Administración</w:t>
            </w:r>
            <w:r w:rsidR="00617B67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 de RR.HH.</w:t>
            </w:r>
          </w:p>
          <w:p w:rsidR="006825A2" w:rsidRPr="007E5F38" w:rsidRDefault="006825A2" w:rsidP="001F1F41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  <w:tc>
          <w:tcPr>
            <w:tcW w:w="2162" w:type="dxa"/>
          </w:tcPr>
          <w:p w:rsidR="004A1231" w:rsidRPr="007E5F38" w:rsidRDefault="007E1B16" w:rsidP="005E64B4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200</w:t>
            </w:r>
            <w:r w:rsidR="00DE2CBC">
              <w:rPr>
                <w:rFonts w:ascii="Century Gothic" w:hAnsi="Century Gothic" w:cs="Arial"/>
                <w:sz w:val="18"/>
                <w:szCs w:val="18"/>
                <w:lang w:val="es-MX"/>
              </w:rPr>
              <w:t>0</w:t>
            </w:r>
            <w:r w:rsidR="00C40A4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- </w:t>
            </w:r>
            <w:r w:rsidR="002B1C42">
              <w:rPr>
                <w:rFonts w:ascii="Century Gothic" w:hAnsi="Century Gothic" w:cs="Arial"/>
                <w:sz w:val="18"/>
                <w:szCs w:val="18"/>
                <w:lang w:val="es-MX"/>
              </w:rPr>
              <w:t>200</w:t>
            </w:r>
            <w:r w:rsidR="005E64B4">
              <w:rPr>
                <w:rFonts w:ascii="Century Gothic" w:hAnsi="Century Gothic" w:cs="Arial"/>
                <w:sz w:val="18"/>
                <w:szCs w:val="18"/>
                <w:lang w:val="es-MX"/>
              </w:rPr>
              <w:t>3</w:t>
            </w:r>
          </w:p>
        </w:tc>
      </w:tr>
      <w:tr w:rsidR="00617B67" w:rsidRPr="007E5F38" w:rsidTr="00B4195D">
        <w:trPr>
          <w:trHeight w:val="282"/>
        </w:trPr>
        <w:tc>
          <w:tcPr>
            <w:tcW w:w="8212" w:type="dxa"/>
          </w:tcPr>
          <w:p w:rsidR="00617B67" w:rsidRPr="00617B67" w:rsidRDefault="00617B67" w:rsidP="00617B67">
            <w:pP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  <w:r w:rsidRPr="00617B67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 xml:space="preserve">UNIVERSIDAD DE SANTIAGO                                                                                                           </w:t>
            </w:r>
          </w:p>
        </w:tc>
        <w:tc>
          <w:tcPr>
            <w:tcW w:w="2162" w:type="dxa"/>
          </w:tcPr>
          <w:p w:rsidR="00617B67" w:rsidRDefault="00617B67" w:rsidP="00617B67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  <w:tr w:rsidR="00617B67" w:rsidRPr="007E5F38" w:rsidTr="00B4195D">
        <w:trPr>
          <w:trHeight w:val="263"/>
        </w:trPr>
        <w:tc>
          <w:tcPr>
            <w:tcW w:w="8212" w:type="dxa"/>
          </w:tcPr>
          <w:p w:rsidR="00617B67" w:rsidRDefault="00617B67" w:rsidP="008535EE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Técnico de Nivel Superior en </w:t>
            </w:r>
            <w:r w:rsidR="008535EE">
              <w:rPr>
                <w:rFonts w:ascii="Century Gothic" w:hAnsi="Century Gothic" w:cs="Arial"/>
                <w:sz w:val="18"/>
                <w:szCs w:val="18"/>
                <w:lang w:val="es-MX"/>
              </w:rPr>
              <w:t>Administracion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de Personal</w:t>
            </w:r>
          </w:p>
        </w:tc>
        <w:tc>
          <w:tcPr>
            <w:tcW w:w="2162" w:type="dxa"/>
          </w:tcPr>
          <w:p w:rsidR="00617B67" w:rsidRDefault="00617B67" w:rsidP="00451F91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             </w:t>
            </w:r>
            <w:r w:rsidR="00451F91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    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1992 - 1994</w:t>
            </w:r>
          </w:p>
        </w:tc>
      </w:tr>
      <w:tr w:rsidR="005C56DE" w:rsidRPr="007E5F38" w:rsidTr="00B4195D">
        <w:trPr>
          <w:trHeight w:val="263"/>
        </w:trPr>
        <w:tc>
          <w:tcPr>
            <w:tcW w:w="8212" w:type="dxa"/>
          </w:tcPr>
          <w:p w:rsidR="005C56DE" w:rsidRDefault="005C56DE" w:rsidP="008535EE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  <w:tc>
          <w:tcPr>
            <w:tcW w:w="2162" w:type="dxa"/>
          </w:tcPr>
          <w:p w:rsidR="005C56DE" w:rsidRDefault="005C56DE" w:rsidP="00451F91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</w:tbl>
    <w:p w:rsidR="00C40A40" w:rsidRPr="00F156C6" w:rsidRDefault="007621CF">
      <w:pPr>
        <w:rPr>
          <w:rFonts w:ascii="Century Gothic" w:hAnsi="Century Gothic" w:cs="Arial"/>
          <w:b/>
          <w:sz w:val="18"/>
          <w:szCs w:val="18"/>
          <w:lang w:val="es-MX"/>
        </w:rPr>
      </w:pPr>
      <w:r>
        <w:rPr>
          <w:rFonts w:ascii="Century Gothic" w:hAnsi="Century Gothic" w:cs="Arial"/>
          <w:b/>
          <w:sz w:val="18"/>
          <w:szCs w:val="18"/>
          <w:lang w:val="es-MX"/>
        </w:rPr>
        <w:t>LICEO ALEMAN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C40A40" w:rsidRPr="00C40A40" w:rsidTr="00C40A40">
        <w:tc>
          <w:tcPr>
            <w:tcW w:w="8188" w:type="dxa"/>
          </w:tcPr>
          <w:p w:rsidR="00C40A40" w:rsidRPr="00C40A40" w:rsidRDefault="00C40A40" w:rsidP="00617B67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C40A40">
              <w:rPr>
                <w:rFonts w:ascii="Century Gothic" w:hAnsi="Century Gothic" w:cs="Arial"/>
                <w:sz w:val="18"/>
                <w:szCs w:val="18"/>
                <w:lang w:val="es-MX"/>
              </w:rPr>
              <w:t>Enseñanza Media</w:t>
            </w:r>
          </w:p>
        </w:tc>
        <w:tc>
          <w:tcPr>
            <w:tcW w:w="2156" w:type="dxa"/>
          </w:tcPr>
          <w:p w:rsidR="00C40A40" w:rsidRPr="00C40A40" w:rsidRDefault="00C40A40" w:rsidP="00617B67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 w:rsidRPr="00C40A40">
              <w:rPr>
                <w:rFonts w:ascii="Century Gothic" w:hAnsi="Century Gothic" w:cs="Arial"/>
                <w:sz w:val="18"/>
                <w:szCs w:val="18"/>
                <w:lang w:val="es-MX"/>
              </w:rPr>
              <w:t>198</w:t>
            </w:r>
            <w:r w:rsidR="00617B67">
              <w:rPr>
                <w:rFonts w:ascii="Century Gothic" w:hAnsi="Century Gothic" w:cs="Arial"/>
                <w:sz w:val="18"/>
                <w:szCs w:val="18"/>
                <w:lang w:val="es-MX"/>
              </w:rPr>
              <w:t>2</w:t>
            </w:r>
            <w:r w:rsidRPr="00C40A4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- 19</w:t>
            </w:r>
            <w:r w:rsidR="00617B67">
              <w:rPr>
                <w:rFonts w:ascii="Century Gothic" w:hAnsi="Century Gothic" w:cs="Arial"/>
                <w:sz w:val="18"/>
                <w:szCs w:val="18"/>
                <w:lang w:val="es-MX"/>
              </w:rPr>
              <w:t>86</w:t>
            </w:r>
          </w:p>
        </w:tc>
      </w:tr>
    </w:tbl>
    <w:p w:rsidR="00802B42" w:rsidRPr="004A1231" w:rsidRDefault="00802B42">
      <w:pPr>
        <w:rPr>
          <w:rFonts w:ascii="Century Gothic" w:hAnsi="Century Gothic" w:cs="Arial"/>
          <w:sz w:val="18"/>
          <w:szCs w:val="18"/>
          <w:lang w:val="es-MX"/>
        </w:rPr>
      </w:pPr>
    </w:p>
    <w:p w:rsidR="00486BA6" w:rsidRPr="007E5F38" w:rsidRDefault="00486BA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7E5F38">
        <w:rPr>
          <w:rFonts w:ascii="Century Gothic" w:hAnsi="Century Gothic"/>
          <w:b/>
          <w:sz w:val="20"/>
          <w:szCs w:val="18"/>
        </w:rPr>
        <w:t>OTROS</w:t>
      </w:r>
    </w:p>
    <w:p w:rsidR="00486BA6" w:rsidRDefault="001315AA" w:rsidP="00001EFD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Universidad </w:t>
      </w:r>
      <w:r w:rsidR="00617B67">
        <w:rPr>
          <w:rFonts w:ascii="Century Gothic" w:hAnsi="Century Gothic" w:cs="Arial"/>
          <w:sz w:val="18"/>
          <w:szCs w:val="18"/>
          <w:lang w:val="es-MX"/>
        </w:rPr>
        <w:t xml:space="preserve">Católica </w:t>
      </w:r>
      <w:r>
        <w:rPr>
          <w:rFonts w:ascii="Century Gothic" w:hAnsi="Century Gothic" w:cs="Arial"/>
          <w:sz w:val="18"/>
          <w:szCs w:val="18"/>
          <w:lang w:val="es-MX"/>
        </w:rPr>
        <w:t>de Chile “Excel Avanzado</w:t>
      </w:r>
      <w:r w:rsidR="00796FCA">
        <w:rPr>
          <w:rFonts w:ascii="Century Gothic" w:hAnsi="Century Gothic" w:cs="Arial"/>
          <w:sz w:val="18"/>
          <w:szCs w:val="18"/>
          <w:lang w:val="es-MX"/>
        </w:rPr>
        <w:t>”.</w:t>
      </w:r>
    </w:p>
    <w:p w:rsidR="00617B67" w:rsidRPr="00617B67" w:rsidRDefault="00617B67" w:rsidP="00617B67">
      <w:pPr>
        <w:numPr>
          <w:ilvl w:val="0"/>
          <w:numId w:val="21"/>
        </w:numPr>
        <w:rPr>
          <w:rFonts w:ascii="Century Gothic" w:hAnsi="Century Gothic"/>
          <w:sz w:val="18"/>
          <w:szCs w:val="18"/>
        </w:rPr>
      </w:pPr>
      <w:r w:rsidRPr="00617B67">
        <w:rPr>
          <w:rFonts w:ascii="Century Gothic" w:hAnsi="Century Gothic"/>
          <w:sz w:val="18"/>
          <w:szCs w:val="18"/>
        </w:rPr>
        <w:t>Instituto Chileno Norteamericano</w:t>
      </w:r>
      <w:r w:rsidR="00394A04">
        <w:rPr>
          <w:rFonts w:ascii="Century Gothic" w:hAnsi="Century Gothic"/>
          <w:sz w:val="18"/>
          <w:szCs w:val="18"/>
        </w:rPr>
        <w:t xml:space="preserve">, </w:t>
      </w:r>
      <w:r w:rsidRPr="00617B67">
        <w:rPr>
          <w:rFonts w:ascii="Century Gothic" w:hAnsi="Century Gothic"/>
          <w:b/>
          <w:sz w:val="18"/>
          <w:szCs w:val="18"/>
        </w:rPr>
        <w:t xml:space="preserve"> </w:t>
      </w:r>
      <w:r w:rsidRPr="00617B67">
        <w:rPr>
          <w:rFonts w:ascii="Century Gothic" w:hAnsi="Century Gothic"/>
          <w:sz w:val="18"/>
          <w:szCs w:val="18"/>
        </w:rPr>
        <w:t>Ingles Avanzado</w:t>
      </w:r>
    </w:p>
    <w:p w:rsidR="00617B67" w:rsidRDefault="00617B67" w:rsidP="001315AA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Cámara  Chilena de la Construcción “ Nueva Ley de Subcontratación”</w:t>
      </w:r>
    </w:p>
    <w:p w:rsidR="00A2594F" w:rsidRDefault="00A2594F" w:rsidP="001315AA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proofErr w:type="spellStart"/>
      <w:r>
        <w:rPr>
          <w:rFonts w:ascii="Century Gothic" w:hAnsi="Century Gothic" w:cs="Arial"/>
          <w:sz w:val="18"/>
          <w:szCs w:val="18"/>
          <w:lang w:val="es-MX"/>
        </w:rPr>
        <w:t>Icare</w:t>
      </w:r>
      <w:proofErr w:type="spellEnd"/>
      <w:r>
        <w:rPr>
          <w:rFonts w:ascii="Century Gothic" w:hAnsi="Century Gothic" w:cs="Arial"/>
          <w:sz w:val="18"/>
          <w:szCs w:val="18"/>
          <w:lang w:val="es-MX"/>
        </w:rPr>
        <w:t xml:space="preserve"> “ Seminario de Relaciones Laborales y su impacto  en la Empresa ”</w:t>
      </w:r>
    </w:p>
    <w:p w:rsidR="00617B67" w:rsidRDefault="00617B67" w:rsidP="001315AA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proofErr w:type="spellStart"/>
      <w:r>
        <w:rPr>
          <w:rFonts w:ascii="Century Gothic" w:hAnsi="Century Gothic" w:cs="Arial"/>
          <w:sz w:val="18"/>
          <w:szCs w:val="18"/>
          <w:lang w:val="es-MX"/>
        </w:rPr>
        <w:t>Starwood</w:t>
      </w:r>
      <w:proofErr w:type="spellEnd"/>
      <w:r>
        <w:rPr>
          <w:rFonts w:ascii="Century Gothic" w:hAnsi="Century Gothic" w:cs="Arial"/>
          <w:sz w:val="18"/>
          <w:szCs w:val="18"/>
          <w:lang w:val="es-MX"/>
        </w:rPr>
        <w:t xml:space="preserve"> </w:t>
      </w:r>
      <w:r w:rsidR="005E64B4">
        <w:rPr>
          <w:rFonts w:ascii="Century Gothic" w:hAnsi="Century Gothic" w:cs="Arial"/>
          <w:sz w:val="18"/>
          <w:szCs w:val="18"/>
          <w:lang w:val="es-MX"/>
        </w:rPr>
        <w:t xml:space="preserve"> </w:t>
      </w:r>
      <w:proofErr w:type="spellStart"/>
      <w:r>
        <w:rPr>
          <w:rFonts w:ascii="Century Gothic" w:hAnsi="Century Gothic" w:cs="Arial"/>
          <w:sz w:val="18"/>
          <w:szCs w:val="18"/>
          <w:lang w:val="es-MX"/>
        </w:rPr>
        <w:t>Head</w:t>
      </w:r>
      <w:r w:rsidR="006A3693">
        <w:rPr>
          <w:rFonts w:ascii="Century Gothic" w:hAnsi="Century Gothic" w:cs="Arial"/>
          <w:sz w:val="18"/>
          <w:szCs w:val="18"/>
          <w:lang w:val="es-MX"/>
        </w:rPr>
        <w:t>c</w:t>
      </w:r>
      <w:r>
        <w:rPr>
          <w:rFonts w:ascii="Century Gothic" w:hAnsi="Century Gothic" w:cs="Arial"/>
          <w:sz w:val="18"/>
          <w:szCs w:val="18"/>
          <w:lang w:val="es-MX"/>
        </w:rPr>
        <w:t>uarter</w:t>
      </w:r>
      <w:proofErr w:type="spellEnd"/>
      <w:r>
        <w:rPr>
          <w:rFonts w:ascii="Century Gothic" w:hAnsi="Century Gothic" w:cs="Arial"/>
          <w:sz w:val="18"/>
          <w:szCs w:val="18"/>
          <w:lang w:val="es-MX"/>
        </w:rPr>
        <w:t xml:space="preserve"> </w:t>
      </w:r>
      <w:r w:rsidR="005E64B4">
        <w:rPr>
          <w:rFonts w:ascii="Century Gothic" w:hAnsi="Century Gothic" w:cs="Arial"/>
          <w:sz w:val="18"/>
          <w:szCs w:val="18"/>
          <w:lang w:val="es-MX"/>
        </w:rPr>
        <w:t xml:space="preserve"> </w:t>
      </w:r>
      <w:proofErr w:type="spellStart"/>
      <w:r>
        <w:rPr>
          <w:rFonts w:ascii="Century Gothic" w:hAnsi="Century Gothic" w:cs="Arial"/>
          <w:sz w:val="18"/>
          <w:szCs w:val="18"/>
          <w:lang w:val="es-MX"/>
        </w:rPr>
        <w:t>Hotels</w:t>
      </w:r>
      <w:proofErr w:type="spellEnd"/>
      <w:r>
        <w:rPr>
          <w:rFonts w:ascii="Century Gothic" w:hAnsi="Century Gothic" w:cs="Arial"/>
          <w:sz w:val="18"/>
          <w:szCs w:val="18"/>
          <w:lang w:val="es-MX"/>
        </w:rPr>
        <w:t xml:space="preserve">  </w:t>
      </w:r>
      <w:r w:rsidR="008535EE">
        <w:rPr>
          <w:rFonts w:ascii="Century Gothic" w:hAnsi="Century Gothic" w:cs="Arial"/>
          <w:sz w:val="18"/>
          <w:szCs w:val="18"/>
          <w:lang w:val="es-MX"/>
        </w:rPr>
        <w:t>“Capacitación</w:t>
      </w:r>
      <w:r>
        <w:rPr>
          <w:rFonts w:ascii="Century Gothic" w:hAnsi="Century Gothic" w:cs="Arial"/>
          <w:sz w:val="18"/>
          <w:szCs w:val="18"/>
          <w:lang w:val="es-MX"/>
        </w:rPr>
        <w:t xml:space="preserve"> en Adm</w:t>
      </w:r>
      <w:r w:rsidR="008535EE">
        <w:rPr>
          <w:rFonts w:ascii="Century Gothic" w:hAnsi="Century Gothic" w:cs="Arial"/>
          <w:sz w:val="18"/>
          <w:szCs w:val="18"/>
          <w:lang w:val="es-MX"/>
        </w:rPr>
        <w:t>inistracion</w:t>
      </w:r>
      <w:r>
        <w:rPr>
          <w:rFonts w:ascii="Century Gothic" w:hAnsi="Century Gothic" w:cs="Arial"/>
          <w:sz w:val="18"/>
          <w:szCs w:val="18"/>
          <w:lang w:val="es-MX"/>
        </w:rPr>
        <w:t xml:space="preserve">. de RR.HH. Servicios </w:t>
      </w:r>
      <w:r w:rsidR="008535EE">
        <w:rPr>
          <w:rFonts w:ascii="Century Gothic" w:hAnsi="Century Gothic" w:cs="Arial"/>
          <w:sz w:val="18"/>
          <w:szCs w:val="18"/>
          <w:lang w:val="es-MX"/>
        </w:rPr>
        <w:t>Hotelería</w:t>
      </w:r>
      <w:r>
        <w:rPr>
          <w:rFonts w:ascii="Century Gothic" w:hAnsi="Century Gothic" w:cs="Arial"/>
          <w:sz w:val="18"/>
          <w:szCs w:val="18"/>
          <w:lang w:val="es-MX"/>
        </w:rPr>
        <w:t>”</w:t>
      </w:r>
      <w:r w:rsidR="006A3693">
        <w:rPr>
          <w:rFonts w:ascii="Century Gothic" w:hAnsi="Century Gothic" w:cs="Arial"/>
          <w:sz w:val="18"/>
          <w:szCs w:val="18"/>
          <w:lang w:val="es-MX"/>
        </w:rPr>
        <w:t>, EE.UU.</w:t>
      </w:r>
    </w:p>
    <w:p w:rsidR="00FE4AE0" w:rsidRDefault="001509E1" w:rsidP="001315AA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proofErr w:type="spellStart"/>
      <w:r>
        <w:rPr>
          <w:rFonts w:ascii="Century Gothic" w:hAnsi="Century Gothic" w:cs="Arial"/>
          <w:sz w:val="18"/>
          <w:szCs w:val="18"/>
          <w:lang w:val="es-MX"/>
        </w:rPr>
        <w:t>Pricewaterhousecoopers</w:t>
      </w:r>
      <w:proofErr w:type="spellEnd"/>
      <w:r w:rsidR="006C0D97">
        <w:rPr>
          <w:rFonts w:ascii="Century Gothic" w:hAnsi="Century Gothic" w:cs="Arial"/>
          <w:sz w:val="18"/>
          <w:szCs w:val="18"/>
          <w:lang w:val="es-MX"/>
        </w:rPr>
        <w:tab/>
      </w:r>
      <w:r w:rsidR="00FE4AE0">
        <w:rPr>
          <w:rFonts w:ascii="Century Gothic" w:hAnsi="Century Gothic" w:cs="Arial"/>
          <w:sz w:val="18"/>
          <w:szCs w:val="18"/>
          <w:lang w:val="es-MX"/>
        </w:rPr>
        <w:t xml:space="preserve"> “ Relaciones Laborales en la Minería en Chile”</w:t>
      </w:r>
      <w:r w:rsidR="006C0D97">
        <w:rPr>
          <w:rFonts w:ascii="Century Gothic" w:hAnsi="Century Gothic" w:cs="Arial"/>
          <w:sz w:val="18"/>
          <w:szCs w:val="18"/>
          <w:lang w:val="es-MX"/>
        </w:rPr>
        <w:t xml:space="preserve"> </w:t>
      </w:r>
    </w:p>
    <w:p w:rsidR="00FE4AE0" w:rsidRDefault="001509E1" w:rsidP="001315AA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proofErr w:type="spellStart"/>
      <w:r>
        <w:rPr>
          <w:rFonts w:ascii="Century Gothic" w:hAnsi="Century Gothic" w:cs="Arial"/>
          <w:sz w:val="18"/>
          <w:szCs w:val="18"/>
          <w:lang w:val="es-MX"/>
        </w:rPr>
        <w:t>Pricewaterhouse</w:t>
      </w:r>
      <w:r w:rsidR="00801E0A">
        <w:rPr>
          <w:rFonts w:ascii="Century Gothic" w:hAnsi="Century Gothic" w:cs="Arial"/>
          <w:sz w:val="18"/>
          <w:szCs w:val="18"/>
          <w:lang w:val="es-MX"/>
        </w:rPr>
        <w:t>coopers</w:t>
      </w:r>
      <w:proofErr w:type="spellEnd"/>
      <w:r w:rsidR="006C0D97">
        <w:rPr>
          <w:rFonts w:ascii="Century Gothic" w:hAnsi="Century Gothic" w:cs="Arial"/>
          <w:sz w:val="18"/>
          <w:szCs w:val="18"/>
          <w:lang w:val="es-MX"/>
        </w:rPr>
        <w:tab/>
      </w:r>
      <w:r w:rsidR="00801E0A">
        <w:rPr>
          <w:rFonts w:ascii="Century Gothic" w:hAnsi="Century Gothic" w:cs="Arial"/>
          <w:sz w:val="18"/>
          <w:szCs w:val="18"/>
          <w:lang w:val="es-MX"/>
        </w:rPr>
        <w:t xml:space="preserve"> “Derechos Fundamentales”</w:t>
      </w:r>
    </w:p>
    <w:p w:rsidR="006C0D97" w:rsidRDefault="006C0D97" w:rsidP="001315AA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Le Halles</w:t>
      </w:r>
      <w:r>
        <w:rPr>
          <w:rFonts w:ascii="Century Gothic" w:hAnsi="Century Gothic" w:cs="Arial"/>
          <w:sz w:val="18"/>
          <w:szCs w:val="18"/>
          <w:lang w:val="es-MX"/>
        </w:rPr>
        <w:tab/>
        <w:t xml:space="preserve"> “ Liquidación y Calculo de Remuneraciones”</w:t>
      </w:r>
    </w:p>
    <w:p w:rsidR="006C0D97" w:rsidRDefault="006C0D97" w:rsidP="001315AA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Les Halles</w:t>
      </w:r>
      <w:r>
        <w:rPr>
          <w:rFonts w:ascii="Century Gothic" w:hAnsi="Century Gothic" w:cs="Arial"/>
          <w:sz w:val="18"/>
          <w:szCs w:val="18"/>
          <w:lang w:val="es-MX"/>
        </w:rPr>
        <w:tab/>
        <w:t xml:space="preserve"> “ Gestión de Personal y Relaciones Laborales”</w:t>
      </w:r>
    </w:p>
    <w:p w:rsidR="001509E1" w:rsidRDefault="001509E1" w:rsidP="001509E1">
      <w:pPr>
        <w:ind w:left="720"/>
        <w:rPr>
          <w:rFonts w:ascii="Century Gothic" w:hAnsi="Century Gothic" w:cs="Arial"/>
          <w:sz w:val="18"/>
          <w:szCs w:val="18"/>
          <w:lang w:val="es-MX"/>
        </w:rPr>
      </w:pPr>
    </w:p>
    <w:p w:rsidR="00486BA6" w:rsidRPr="007E5F38" w:rsidRDefault="00486BA6" w:rsidP="00394A04">
      <w:pPr>
        <w:rPr>
          <w:rFonts w:ascii="Century Gothic" w:hAnsi="Century Gothic"/>
          <w:b/>
          <w:sz w:val="20"/>
          <w:szCs w:val="18"/>
        </w:rPr>
      </w:pPr>
      <w:r w:rsidRPr="007E5F38">
        <w:rPr>
          <w:rFonts w:ascii="Century Gothic" w:hAnsi="Century Gothic"/>
          <w:b/>
          <w:sz w:val="20"/>
          <w:szCs w:val="18"/>
        </w:rPr>
        <w:t>PERSONAL</w:t>
      </w: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  <w:r w:rsidRPr="004A1231">
        <w:rPr>
          <w:rFonts w:ascii="Century Gothic" w:hAnsi="Century Gothic" w:cs="Arial"/>
          <w:sz w:val="18"/>
          <w:szCs w:val="18"/>
          <w:lang w:val="es-MX"/>
        </w:rPr>
        <w:t xml:space="preserve">Nacionalidad </w:t>
      </w:r>
      <w:r w:rsidR="00485A8A"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="001315AA">
        <w:rPr>
          <w:rFonts w:ascii="Century Gothic" w:hAnsi="Century Gothic" w:cs="Arial"/>
          <w:sz w:val="18"/>
          <w:szCs w:val="18"/>
          <w:lang w:val="es-MX"/>
        </w:rPr>
        <w:t>Chilena</w:t>
      </w:r>
    </w:p>
    <w:p w:rsidR="00485A8A" w:rsidRDefault="001315AA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F. Nacimiento</w:t>
      </w:r>
      <w:r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="007621CF">
        <w:rPr>
          <w:rFonts w:ascii="Century Gothic" w:hAnsi="Century Gothic" w:cs="Arial"/>
          <w:sz w:val="18"/>
          <w:szCs w:val="18"/>
          <w:lang w:val="es-MX"/>
        </w:rPr>
        <w:t>11 de Abril de 1969</w:t>
      </w:r>
    </w:p>
    <w:p w:rsidR="00486BA6" w:rsidRPr="004A1231" w:rsidRDefault="00485A8A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Estado Civil</w:t>
      </w:r>
      <w:r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="00110A52">
        <w:rPr>
          <w:rFonts w:ascii="Century Gothic" w:hAnsi="Century Gothic" w:cs="Arial"/>
          <w:sz w:val="18"/>
          <w:szCs w:val="18"/>
          <w:lang w:val="es-MX"/>
        </w:rPr>
        <w:t>Casado</w:t>
      </w:r>
      <w:r w:rsidR="001315AA">
        <w:rPr>
          <w:rFonts w:ascii="Century Gothic" w:hAnsi="Century Gothic" w:cs="Arial"/>
          <w:sz w:val="18"/>
          <w:szCs w:val="18"/>
          <w:lang w:val="es-MX"/>
        </w:rPr>
        <w:t xml:space="preserve">, </w:t>
      </w:r>
      <w:r w:rsidR="008C6466">
        <w:rPr>
          <w:rFonts w:ascii="Century Gothic" w:hAnsi="Century Gothic" w:cs="Arial"/>
          <w:sz w:val="18"/>
          <w:szCs w:val="18"/>
          <w:lang w:val="es-MX"/>
        </w:rPr>
        <w:t>3</w:t>
      </w:r>
      <w:r w:rsidR="007621CF">
        <w:rPr>
          <w:rFonts w:ascii="Century Gothic" w:hAnsi="Century Gothic" w:cs="Arial"/>
          <w:sz w:val="18"/>
          <w:szCs w:val="18"/>
          <w:lang w:val="es-MX"/>
        </w:rPr>
        <w:t xml:space="preserve"> </w:t>
      </w:r>
      <w:r w:rsidR="001315AA">
        <w:rPr>
          <w:rFonts w:ascii="Century Gothic" w:hAnsi="Century Gothic" w:cs="Arial"/>
          <w:sz w:val="18"/>
          <w:szCs w:val="18"/>
          <w:lang w:val="es-MX"/>
        </w:rPr>
        <w:t>hijos</w:t>
      </w:r>
      <w:r w:rsidR="007621CF">
        <w:rPr>
          <w:rFonts w:ascii="Century Gothic" w:hAnsi="Century Gothic" w:cs="Arial"/>
          <w:sz w:val="18"/>
          <w:szCs w:val="18"/>
          <w:lang w:val="es-MX"/>
        </w:rPr>
        <w:t xml:space="preserve"> (2</w:t>
      </w:r>
      <w:r w:rsidR="00802B42">
        <w:rPr>
          <w:rFonts w:ascii="Century Gothic" w:hAnsi="Century Gothic" w:cs="Arial"/>
          <w:sz w:val="18"/>
          <w:szCs w:val="18"/>
          <w:lang w:val="es-MX"/>
        </w:rPr>
        <w:t>9</w:t>
      </w:r>
      <w:r w:rsidR="007621CF">
        <w:rPr>
          <w:rFonts w:ascii="Century Gothic" w:hAnsi="Century Gothic" w:cs="Arial"/>
          <w:sz w:val="18"/>
          <w:szCs w:val="18"/>
          <w:lang w:val="es-MX"/>
        </w:rPr>
        <w:t xml:space="preserve"> – 2</w:t>
      </w:r>
      <w:r w:rsidR="00802B42">
        <w:rPr>
          <w:rFonts w:ascii="Century Gothic" w:hAnsi="Century Gothic" w:cs="Arial"/>
          <w:sz w:val="18"/>
          <w:szCs w:val="18"/>
          <w:lang w:val="es-MX"/>
        </w:rPr>
        <w:t>3</w:t>
      </w:r>
      <w:r w:rsidR="008C6466">
        <w:rPr>
          <w:rFonts w:ascii="Century Gothic" w:hAnsi="Century Gothic" w:cs="Arial"/>
          <w:sz w:val="18"/>
          <w:szCs w:val="18"/>
          <w:lang w:val="es-MX"/>
        </w:rPr>
        <w:t xml:space="preserve"> – </w:t>
      </w:r>
      <w:r w:rsidR="00802B42">
        <w:rPr>
          <w:rFonts w:ascii="Century Gothic" w:hAnsi="Century Gothic" w:cs="Arial"/>
          <w:sz w:val="18"/>
          <w:szCs w:val="18"/>
          <w:lang w:val="es-MX"/>
        </w:rPr>
        <w:t>4</w:t>
      </w:r>
      <w:r w:rsidR="00903186">
        <w:rPr>
          <w:rFonts w:ascii="Century Gothic" w:hAnsi="Century Gothic" w:cs="Arial"/>
          <w:sz w:val="18"/>
          <w:szCs w:val="18"/>
          <w:lang w:val="es-MX"/>
        </w:rPr>
        <w:t xml:space="preserve"> año</w:t>
      </w:r>
      <w:r w:rsidR="00B852E0">
        <w:rPr>
          <w:rFonts w:ascii="Century Gothic" w:hAnsi="Century Gothic" w:cs="Arial"/>
          <w:sz w:val="18"/>
          <w:szCs w:val="18"/>
          <w:lang w:val="es-MX"/>
        </w:rPr>
        <w:t>s</w:t>
      </w:r>
      <w:r w:rsidR="007621CF">
        <w:rPr>
          <w:rFonts w:ascii="Century Gothic" w:hAnsi="Century Gothic" w:cs="Arial"/>
          <w:sz w:val="18"/>
          <w:szCs w:val="18"/>
          <w:lang w:val="es-MX"/>
        </w:rPr>
        <w:t>)</w:t>
      </w:r>
    </w:p>
    <w:p w:rsidR="001F1F41" w:rsidRDefault="001F1F41">
      <w:pPr>
        <w:rPr>
          <w:rFonts w:ascii="Century Gothic" w:hAnsi="Century Gothic" w:cs="Arial"/>
          <w:sz w:val="18"/>
          <w:szCs w:val="18"/>
          <w:lang w:val="es-MX"/>
        </w:rPr>
      </w:pPr>
    </w:p>
    <w:p w:rsidR="007F182D" w:rsidRDefault="00BA3764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b/>
          <w:sz w:val="18"/>
          <w:szCs w:val="18"/>
          <w:lang w:val="es-MX"/>
        </w:rPr>
        <w:t>IDIOMAS:</w:t>
      </w:r>
      <w:r w:rsidR="00796FCA" w:rsidRPr="00796FCA">
        <w:rPr>
          <w:rFonts w:ascii="Century Gothic" w:hAnsi="Century Gothic" w:cs="Arial"/>
          <w:sz w:val="18"/>
          <w:szCs w:val="18"/>
          <w:lang w:val="es-MX"/>
        </w:rPr>
        <w:t xml:space="preserve"> </w:t>
      </w:r>
      <w:r w:rsidR="00796FCA">
        <w:rPr>
          <w:rFonts w:ascii="Century Gothic" w:hAnsi="Century Gothic" w:cs="Arial"/>
          <w:sz w:val="18"/>
          <w:szCs w:val="18"/>
          <w:lang w:val="es-MX"/>
        </w:rPr>
        <w:t>Inglés, hablado y escrito</w:t>
      </w:r>
    </w:p>
    <w:p w:rsidR="00796FCA" w:rsidRDefault="00796FCA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ab/>
        <w:t xml:space="preserve">  Alemán,  Medio</w:t>
      </w:r>
    </w:p>
    <w:p w:rsidR="00796FCA" w:rsidRDefault="00796FCA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ab/>
        <w:t xml:space="preserve">  Francés, Básico</w:t>
      </w:r>
    </w:p>
    <w:p w:rsidR="000D18E5" w:rsidRPr="007F182D" w:rsidRDefault="000D18E5">
      <w:pPr>
        <w:rPr>
          <w:rFonts w:ascii="Century Gothic" w:hAnsi="Century Gothic" w:cs="Arial"/>
          <w:b/>
          <w:sz w:val="18"/>
          <w:szCs w:val="18"/>
          <w:lang w:val="es-MX"/>
        </w:rPr>
      </w:pPr>
    </w:p>
    <w:p w:rsidR="00614E08" w:rsidRDefault="00614E08" w:rsidP="00614E08">
      <w:pPr>
        <w:pStyle w:val="Textoindependiente2"/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sz w:val="20"/>
          <w:szCs w:val="18"/>
        </w:rPr>
        <w:t>ADICIONALES</w:t>
      </w:r>
    </w:p>
    <w:p w:rsidR="00614E08" w:rsidRPr="007E76C6" w:rsidRDefault="00614E08" w:rsidP="00614E08">
      <w:pPr>
        <w:rPr>
          <w:rFonts w:ascii="Century Gothic" w:hAnsi="Century Gothic" w:cs="Arial"/>
          <w:sz w:val="8"/>
          <w:szCs w:val="18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78"/>
      </w:tblGrid>
      <w:tr w:rsidR="00614E08" w:rsidRPr="00AE5058" w:rsidTr="00B81FA9">
        <w:tc>
          <w:tcPr>
            <w:tcW w:w="10678" w:type="dxa"/>
            <w:tcBorders>
              <w:top w:val="nil"/>
              <w:left w:val="nil"/>
              <w:bottom w:val="nil"/>
              <w:right w:val="nil"/>
            </w:tcBorders>
          </w:tcPr>
          <w:p w:rsidR="00614E08" w:rsidRPr="00AE5058" w:rsidRDefault="00614E08" w:rsidP="00614E08">
            <w:pPr>
              <w:numPr>
                <w:ilvl w:val="0"/>
                <w:numId w:val="24"/>
              </w:num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Nivel Office: </w:t>
            </w:r>
            <w:r w:rsidR="006A3693">
              <w:rPr>
                <w:rFonts w:ascii="Century Gothic" w:hAnsi="Century Gothic" w:cs="Arial"/>
                <w:sz w:val="18"/>
                <w:szCs w:val="18"/>
              </w:rPr>
              <w:t>Avanzado</w:t>
            </w:r>
          </w:p>
          <w:p w:rsidR="00614E08" w:rsidRPr="000C3AE0" w:rsidRDefault="00614E08" w:rsidP="00614E08">
            <w:pPr>
              <w:numPr>
                <w:ilvl w:val="0"/>
                <w:numId w:val="24"/>
              </w:num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Software: </w:t>
            </w:r>
            <w:proofErr w:type="spellStart"/>
            <w:proofErr w:type="gramStart"/>
            <w:r w:rsidR="007621CF"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>Webcontrol</w:t>
            </w:r>
            <w:proofErr w:type="spellEnd"/>
            <w:r w:rsidR="007621CF"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,</w:t>
            </w:r>
            <w:proofErr w:type="gramEnd"/>
            <w:r w:rsidR="007621CF"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21CF"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>Payrrols</w:t>
            </w:r>
            <w:proofErr w:type="spellEnd"/>
            <w:r w:rsidR="007621CF"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, Fidelio</w:t>
            </w:r>
            <w:r w:rsidR="00394A04"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394A04"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>Softland</w:t>
            </w:r>
            <w:proofErr w:type="spellEnd"/>
            <w:r w:rsidR="00394A04"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>.</w:t>
            </w:r>
            <w:r w:rsidR="00954AA9"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>, SAP</w:t>
            </w:r>
            <w:r w:rsidR="001032B7"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70687"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>Transtecnia</w:t>
            </w:r>
            <w:proofErr w:type="spellEnd"/>
            <w:r w:rsidR="00770687" w:rsidRPr="000C3AE0">
              <w:rPr>
                <w:rFonts w:ascii="Century Gothic" w:hAnsi="Century Gothic" w:cs="Arial"/>
                <w:sz w:val="18"/>
                <w:szCs w:val="18"/>
                <w:lang w:val="en-US"/>
              </w:rPr>
              <w:t>.</w:t>
            </w:r>
          </w:p>
          <w:p w:rsidR="004545FB" w:rsidRPr="00AE5058" w:rsidRDefault="00614E08" w:rsidP="004068FA">
            <w:pPr>
              <w:numPr>
                <w:ilvl w:val="0"/>
                <w:numId w:val="24"/>
              </w:num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Movilización propia: </w:t>
            </w:r>
          </w:p>
        </w:tc>
      </w:tr>
    </w:tbl>
    <w:p w:rsidR="00E74E43" w:rsidRDefault="00E74E43" w:rsidP="006C0D97">
      <w:pPr>
        <w:rPr>
          <w:rFonts w:ascii="Century Gothic" w:hAnsi="Century Gothic"/>
          <w:b/>
          <w:sz w:val="20"/>
          <w:szCs w:val="18"/>
        </w:rPr>
      </w:pPr>
    </w:p>
    <w:sectPr w:rsidR="00E74E43" w:rsidSect="0068275A">
      <w:pgSz w:w="12240" w:h="15840" w:code="1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56" w:rsidRDefault="007A6A56">
      <w:r>
        <w:separator/>
      </w:r>
    </w:p>
  </w:endnote>
  <w:endnote w:type="continuationSeparator" w:id="0">
    <w:p w:rsidR="007A6A56" w:rsidRDefault="007A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56" w:rsidRDefault="007A6A56">
      <w:r>
        <w:separator/>
      </w:r>
    </w:p>
  </w:footnote>
  <w:footnote w:type="continuationSeparator" w:id="0">
    <w:p w:rsidR="007A6A56" w:rsidRDefault="007A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337"/>
    <w:multiLevelType w:val="hybridMultilevel"/>
    <w:tmpl w:val="A7E236EE"/>
    <w:lvl w:ilvl="0" w:tplc="3384BBB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57B65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D410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AE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EC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DC5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27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E6D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D63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1493D"/>
    <w:multiLevelType w:val="multilevel"/>
    <w:tmpl w:val="BEE254FC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0347D"/>
    <w:multiLevelType w:val="hybridMultilevel"/>
    <w:tmpl w:val="DE20F5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7E4826"/>
    <w:multiLevelType w:val="hybridMultilevel"/>
    <w:tmpl w:val="59C421FE"/>
    <w:lvl w:ilvl="0" w:tplc="32EA8478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8F7618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640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07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C6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0451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8E0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4F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1E7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6D4652"/>
    <w:multiLevelType w:val="hybridMultilevel"/>
    <w:tmpl w:val="F1DE5F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E75D4E"/>
    <w:multiLevelType w:val="hybridMultilevel"/>
    <w:tmpl w:val="77F44960"/>
    <w:lvl w:ilvl="0" w:tplc="E05021D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EC6815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CC2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20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6F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6EFA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8FF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2AC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20644"/>
    <w:multiLevelType w:val="multilevel"/>
    <w:tmpl w:val="A4A60D8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1756E8"/>
    <w:multiLevelType w:val="hybridMultilevel"/>
    <w:tmpl w:val="ABD0BC06"/>
    <w:lvl w:ilvl="0" w:tplc="C64A974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562C80"/>
    <w:multiLevelType w:val="hybridMultilevel"/>
    <w:tmpl w:val="FB929E74"/>
    <w:lvl w:ilvl="0" w:tplc="51C42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40F5C"/>
    <w:multiLevelType w:val="hybridMultilevel"/>
    <w:tmpl w:val="BEE254FC"/>
    <w:lvl w:ilvl="0" w:tplc="8F8EC1D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686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64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066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04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5EE2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6E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65A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43E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9E7A13"/>
    <w:multiLevelType w:val="hybridMultilevel"/>
    <w:tmpl w:val="1480B3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4966873"/>
    <w:multiLevelType w:val="hybridMultilevel"/>
    <w:tmpl w:val="C35ACF3E"/>
    <w:lvl w:ilvl="0" w:tplc="0B68FA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86ACEB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4C63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E6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E4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D64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C0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961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88C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76921"/>
    <w:multiLevelType w:val="hybridMultilevel"/>
    <w:tmpl w:val="A4A60D80"/>
    <w:lvl w:ilvl="0" w:tplc="496ABE8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A962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72D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CB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C38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EEE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47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D604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C6B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FB1DF4"/>
    <w:multiLevelType w:val="hybridMultilevel"/>
    <w:tmpl w:val="F522CB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35207B"/>
    <w:multiLevelType w:val="hybridMultilevel"/>
    <w:tmpl w:val="C35ACF3E"/>
    <w:lvl w:ilvl="0" w:tplc="53D6C5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FF8E0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709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0CB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84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6E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C0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EB9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BA2C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4C4F0B"/>
    <w:multiLevelType w:val="hybridMultilevel"/>
    <w:tmpl w:val="D4C404E2"/>
    <w:lvl w:ilvl="0" w:tplc="FD8470D2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plc="B05A0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880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A1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037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247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869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A4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4C24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E72F25"/>
    <w:multiLevelType w:val="hybridMultilevel"/>
    <w:tmpl w:val="D4C404E2"/>
    <w:lvl w:ilvl="0" w:tplc="E0886ABC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plc="31D4F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127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E7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9CD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0B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4CC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6EB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E011B8"/>
    <w:multiLevelType w:val="hybridMultilevel"/>
    <w:tmpl w:val="C7825028"/>
    <w:lvl w:ilvl="0" w:tplc="755A596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71AE98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EC1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EA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CAA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387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E5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3E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2A3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9229A8"/>
    <w:multiLevelType w:val="hybridMultilevel"/>
    <w:tmpl w:val="D4C404E2"/>
    <w:lvl w:ilvl="0" w:tplc="FC8AC7C6">
      <w:start w:val="1"/>
      <w:numFmt w:val="bullet"/>
      <w:lvlText w:val="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  <w:sz w:val="18"/>
      </w:rPr>
    </w:lvl>
    <w:lvl w:ilvl="1" w:tplc="90AE00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3CEA49A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D0025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940A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C6D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03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D026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ACE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F276C4"/>
    <w:multiLevelType w:val="hybridMultilevel"/>
    <w:tmpl w:val="3A1232BA"/>
    <w:lvl w:ilvl="0" w:tplc="FFB4689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308E0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EEC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86E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F2FC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E05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2D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278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20A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B80A9E"/>
    <w:multiLevelType w:val="hybridMultilevel"/>
    <w:tmpl w:val="01186B04"/>
    <w:lvl w:ilvl="0" w:tplc="C352A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127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B6ED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CD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62E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E1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856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D0A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CD3AE2"/>
    <w:multiLevelType w:val="multilevel"/>
    <w:tmpl w:val="59C421FE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EA5156"/>
    <w:multiLevelType w:val="multilevel"/>
    <w:tmpl w:val="A7E236E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496245"/>
    <w:multiLevelType w:val="hybridMultilevel"/>
    <w:tmpl w:val="173004A8"/>
    <w:lvl w:ilvl="0" w:tplc="B2DC2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63CC4"/>
    <w:multiLevelType w:val="hybridMultilevel"/>
    <w:tmpl w:val="DA56CBD6"/>
    <w:lvl w:ilvl="0" w:tplc="94E23AD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068EC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226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0B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C9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C04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80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8D4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9C1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12655D"/>
    <w:multiLevelType w:val="hybridMultilevel"/>
    <w:tmpl w:val="D4C404E2"/>
    <w:lvl w:ilvl="0" w:tplc="3E4EBEB6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 w:tplc="C450A41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DB6446C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1C708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DA51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8CD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602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C4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E47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B81F1C"/>
    <w:multiLevelType w:val="hybridMultilevel"/>
    <w:tmpl w:val="7B8646C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5"/>
  </w:num>
  <w:num w:numId="5">
    <w:abstractNumId w:val="24"/>
  </w:num>
  <w:num w:numId="6">
    <w:abstractNumId w:val="17"/>
  </w:num>
  <w:num w:numId="7">
    <w:abstractNumId w:val="11"/>
  </w:num>
  <w:num w:numId="8">
    <w:abstractNumId w:val="14"/>
  </w:num>
  <w:num w:numId="9">
    <w:abstractNumId w:val="12"/>
  </w:num>
  <w:num w:numId="10">
    <w:abstractNumId w:val="6"/>
  </w:num>
  <w:num w:numId="11">
    <w:abstractNumId w:val="0"/>
  </w:num>
  <w:num w:numId="12">
    <w:abstractNumId w:val="22"/>
  </w:num>
  <w:num w:numId="13">
    <w:abstractNumId w:val="3"/>
  </w:num>
  <w:num w:numId="14">
    <w:abstractNumId w:val="21"/>
  </w:num>
  <w:num w:numId="15">
    <w:abstractNumId w:val="9"/>
  </w:num>
  <w:num w:numId="16">
    <w:abstractNumId w:val="1"/>
  </w:num>
  <w:num w:numId="17">
    <w:abstractNumId w:val="19"/>
  </w:num>
  <w:num w:numId="18">
    <w:abstractNumId w:val="25"/>
  </w:num>
  <w:num w:numId="19">
    <w:abstractNumId w:val="20"/>
  </w:num>
  <w:num w:numId="20">
    <w:abstractNumId w:val="7"/>
  </w:num>
  <w:num w:numId="21">
    <w:abstractNumId w:val="2"/>
  </w:num>
  <w:num w:numId="22">
    <w:abstractNumId w:val="13"/>
  </w:num>
  <w:num w:numId="23">
    <w:abstractNumId w:val="23"/>
  </w:num>
  <w:num w:numId="2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6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C8"/>
    <w:rsid w:val="00000951"/>
    <w:rsid w:val="00001EFD"/>
    <w:rsid w:val="0001083E"/>
    <w:rsid w:val="0005298C"/>
    <w:rsid w:val="00054B9F"/>
    <w:rsid w:val="00062CBC"/>
    <w:rsid w:val="00064C00"/>
    <w:rsid w:val="00095D14"/>
    <w:rsid w:val="000A3DFB"/>
    <w:rsid w:val="000B4CFA"/>
    <w:rsid w:val="000C3AE0"/>
    <w:rsid w:val="000D18E5"/>
    <w:rsid w:val="000D3D71"/>
    <w:rsid w:val="000E7121"/>
    <w:rsid w:val="000F2560"/>
    <w:rsid w:val="001032B7"/>
    <w:rsid w:val="001050FD"/>
    <w:rsid w:val="00110A52"/>
    <w:rsid w:val="00111D5E"/>
    <w:rsid w:val="001145D5"/>
    <w:rsid w:val="00116560"/>
    <w:rsid w:val="0012105B"/>
    <w:rsid w:val="00124AF0"/>
    <w:rsid w:val="001315AA"/>
    <w:rsid w:val="00136F96"/>
    <w:rsid w:val="00146C75"/>
    <w:rsid w:val="00147816"/>
    <w:rsid w:val="00147FF6"/>
    <w:rsid w:val="001502F2"/>
    <w:rsid w:val="001509E1"/>
    <w:rsid w:val="001635AD"/>
    <w:rsid w:val="00172660"/>
    <w:rsid w:val="00172D2C"/>
    <w:rsid w:val="00176BC3"/>
    <w:rsid w:val="00187FC9"/>
    <w:rsid w:val="00191601"/>
    <w:rsid w:val="00193CC8"/>
    <w:rsid w:val="00196CF1"/>
    <w:rsid w:val="001A41C2"/>
    <w:rsid w:val="001A566B"/>
    <w:rsid w:val="001D6422"/>
    <w:rsid w:val="001E01D6"/>
    <w:rsid w:val="001F1F41"/>
    <w:rsid w:val="001F5B4E"/>
    <w:rsid w:val="001F720E"/>
    <w:rsid w:val="0020430A"/>
    <w:rsid w:val="00204840"/>
    <w:rsid w:val="00213C8D"/>
    <w:rsid w:val="002349FF"/>
    <w:rsid w:val="00241C22"/>
    <w:rsid w:val="00241E7E"/>
    <w:rsid w:val="00254822"/>
    <w:rsid w:val="002559FE"/>
    <w:rsid w:val="00256A4D"/>
    <w:rsid w:val="00261682"/>
    <w:rsid w:val="00270ED5"/>
    <w:rsid w:val="002815EF"/>
    <w:rsid w:val="002840AD"/>
    <w:rsid w:val="00291A8F"/>
    <w:rsid w:val="00294D6E"/>
    <w:rsid w:val="00295E43"/>
    <w:rsid w:val="00296428"/>
    <w:rsid w:val="002966A1"/>
    <w:rsid w:val="002B1C42"/>
    <w:rsid w:val="002B2A56"/>
    <w:rsid w:val="002C4E0A"/>
    <w:rsid w:val="00321F0A"/>
    <w:rsid w:val="0032247C"/>
    <w:rsid w:val="003238B0"/>
    <w:rsid w:val="00337F4B"/>
    <w:rsid w:val="003419A9"/>
    <w:rsid w:val="00344113"/>
    <w:rsid w:val="003458C1"/>
    <w:rsid w:val="00355274"/>
    <w:rsid w:val="003710FD"/>
    <w:rsid w:val="00387732"/>
    <w:rsid w:val="00394427"/>
    <w:rsid w:val="00394A04"/>
    <w:rsid w:val="00395755"/>
    <w:rsid w:val="003A0A9F"/>
    <w:rsid w:val="003B68D3"/>
    <w:rsid w:val="003C0001"/>
    <w:rsid w:val="004020CC"/>
    <w:rsid w:val="00405967"/>
    <w:rsid w:val="004068FA"/>
    <w:rsid w:val="00410EAA"/>
    <w:rsid w:val="00427990"/>
    <w:rsid w:val="00436CD2"/>
    <w:rsid w:val="00441771"/>
    <w:rsid w:val="004502BB"/>
    <w:rsid w:val="00451F91"/>
    <w:rsid w:val="004545FB"/>
    <w:rsid w:val="00456670"/>
    <w:rsid w:val="00475AD5"/>
    <w:rsid w:val="00475F3F"/>
    <w:rsid w:val="004766A0"/>
    <w:rsid w:val="00483488"/>
    <w:rsid w:val="00484864"/>
    <w:rsid w:val="00485A8A"/>
    <w:rsid w:val="00486BA6"/>
    <w:rsid w:val="004A0E2C"/>
    <w:rsid w:val="004A1231"/>
    <w:rsid w:val="004A299B"/>
    <w:rsid w:val="004A3BF5"/>
    <w:rsid w:val="004B6FA9"/>
    <w:rsid w:val="004C1643"/>
    <w:rsid w:val="004C4471"/>
    <w:rsid w:val="004D4C10"/>
    <w:rsid w:val="004D6F5A"/>
    <w:rsid w:val="004E5600"/>
    <w:rsid w:val="004F1794"/>
    <w:rsid w:val="004F3B89"/>
    <w:rsid w:val="00514864"/>
    <w:rsid w:val="00517663"/>
    <w:rsid w:val="00521FCA"/>
    <w:rsid w:val="00523047"/>
    <w:rsid w:val="0052492A"/>
    <w:rsid w:val="00530852"/>
    <w:rsid w:val="00534ECE"/>
    <w:rsid w:val="00553E46"/>
    <w:rsid w:val="00563028"/>
    <w:rsid w:val="0057281A"/>
    <w:rsid w:val="005802F7"/>
    <w:rsid w:val="00581742"/>
    <w:rsid w:val="00582815"/>
    <w:rsid w:val="00587A1B"/>
    <w:rsid w:val="00587DE6"/>
    <w:rsid w:val="00593B26"/>
    <w:rsid w:val="00596DC8"/>
    <w:rsid w:val="005A694A"/>
    <w:rsid w:val="005C56DE"/>
    <w:rsid w:val="005D2FD3"/>
    <w:rsid w:val="005D42C9"/>
    <w:rsid w:val="005D6FCE"/>
    <w:rsid w:val="005E6087"/>
    <w:rsid w:val="005E64B4"/>
    <w:rsid w:val="005F001B"/>
    <w:rsid w:val="006031E1"/>
    <w:rsid w:val="00614E08"/>
    <w:rsid w:val="006169CD"/>
    <w:rsid w:val="00617B67"/>
    <w:rsid w:val="00667C7B"/>
    <w:rsid w:val="006825A2"/>
    <w:rsid w:val="0068275A"/>
    <w:rsid w:val="0068616A"/>
    <w:rsid w:val="0069238D"/>
    <w:rsid w:val="00696A88"/>
    <w:rsid w:val="006A3693"/>
    <w:rsid w:val="006B4773"/>
    <w:rsid w:val="006C0D97"/>
    <w:rsid w:val="006C43D3"/>
    <w:rsid w:val="006C6421"/>
    <w:rsid w:val="006C6BB7"/>
    <w:rsid w:val="006D44B1"/>
    <w:rsid w:val="006E63B4"/>
    <w:rsid w:val="007050B9"/>
    <w:rsid w:val="0074302A"/>
    <w:rsid w:val="0075008B"/>
    <w:rsid w:val="007562D8"/>
    <w:rsid w:val="00760C2B"/>
    <w:rsid w:val="007621CF"/>
    <w:rsid w:val="00762C14"/>
    <w:rsid w:val="00770687"/>
    <w:rsid w:val="007765C8"/>
    <w:rsid w:val="007854BB"/>
    <w:rsid w:val="00796FCA"/>
    <w:rsid w:val="007A6A56"/>
    <w:rsid w:val="007B5712"/>
    <w:rsid w:val="007C4BD0"/>
    <w:rsid w:val="007D69F0"/>
    <w:rsid w:val="007E1B16"/>
    <w:rsid w:val="007E3F71"/>
    <w:rsid w:val="007E5F38"/>
    <w:rsid w:val="007E688F"/>
    <w:rsid w:val="007F182D"/>
    <w:rsid w:val="007F3B8E"/>
    <w:rsid w:val="00801E0A"/>
    <w:rsid w:val="00802B42"/>
    <w:rsid w:val="00807EE0"/>
    <w:rsid w:val="008271CE"/>
    <w:rsid w:val="008331BC"/>
    <w:rsid w:val="00834564"/>
    <w:rsid w:val="00834978"/>
    <w:rsid w:val="00836121"/>
    <w:rsid w:val="00845328"/>
    <w:rsid w:val="008535EE"/>
    <w:rsid w:val="00870C9B"/>
    <w:rsid w:val="00871F7A"/>
    <w:rsid w:val="00874FE7"/>
    <w:rsid w:val="00896EDA"/>
    <w:rsid w:val="008A0120"/>
    <w:rsid w:val="008A3D32"/>
    <w:rsid w:val="008B78C4"/>
    <w:rsid w:val="008C6466"/>
    <w:rsid w:val="008D6FEC"/>
    <w:rsid w:val="008D732F"/>
    <w:rsid w:val="008E0B3F"/>
    <w:rsid w:val="008E3A95"/>
    <w:rsid w:val="008F3AF0"/>
    <w:rsid w:val="008F41CA"/>
    <w:rsid w:val="00903186"/>
    <w:rsid w:val="00903D59"/>
    <w:rsid w:val="00904083"/>
    <w:rsid w:val="00931078"/>
    <w:rsid w:val="00932EB5"/>
    <w:rsid w:val="00943501"/>
    <w:rsid w:val="00954AA9"/>
    <w:rsid w:val="00955968"/>
    <w:rsid w:val="00964A00"/>
    <w:rsid w:val="00975982"/>
    <w:rsid w:val="0098146D"/>
    <w:rsid w:val="00990E54"/>
    <w:rsid w:val="00992853"/>
    <w:rsid w:val="00992EB0"/>
    <w:rsid w:val="00996FE8"/>
    <w:rsid w:val="009A7D7E"/>
    <w:rsid w:val="009B5B59"/>
    <w:rsid w:val="009C054E"/>
    <w:rsid w:val="009C67C3"/>
    <w:rsid w:val="009F5BC8"/>
    <w:rsid w:val="00A003F6"/>
    <w:rsid w:val="00A023C8"/>
    <w:rsid w:val="00A129A1"/>
    <w:rsid w:val="00A23409"/>
    <w:rsid w:val="00A2594F"/>
    <w:rsid w:val="00A334CE"/>
    <w:rsid w:val="00A36AC8"/>
    <w:rsid w:val="00A40053"/>
    <w:rsid w:val="00A4788E"/>
    <w:rsid w:val="00A50425"/>
    <w:rsid w:val="00A56AD9"/>
    <w:rsid w:val="00A57290"/>
    <w:rsid w:val="00A754D5"/>
    <w:rsid w:val="00A8135B"/>
    <w:rsid w:val="00A8257D"/>
    <w:rsid w:val="00A84F6D"/>
    <w:rsid w:val="00A87882"/>
    <w:rsid w:val="00A91DAB"/>
    <w:rsid w:val="00A92E03"/>
    <w:rsid w:val="00AB4B21"/>
    <w:rsid w:val="00AD48C2"/>
    <w:rsid w:val="00AD6C11"/>
    <w:rsid w:val="00B056D8"/>
    <w:rsid w:val="00B13806"/>
    <w:rsid w:val="00B16F09"/>
    <w:rsid w:val="00B26F76"/>
    <w:rsid w:val="00B4195D"/>
    <w:rsid w:val="00B42B8E"/>
    <w:rsid w:val="00B81FA9"/>
    <w:rsid w:val="00B852E0"/>
    <w:rsid w:val="00B977BA"/>
    <w:rsid w:val="00BA20EB"/>
    <w:rsid w:val="00BA2A9E"/>
    <w:rsid w:val="00BA3764"/>
    <w:rsid w:val="00BA7EB6"/>
    <w:rsid w:val="00BB44B7"/>
    <w:rsid w:val="00BD001E"/>
    <w:rsid w:val="00BD591D"/>
    <w:rsid w:val="00BD5CB0"/>
    <w:rsid w:val="00BF102C"/>
    <w:rsid w:val="00C15467"/>
    <w:rsid w:val="00C16B6D"/>
    <w:rsid w:val="00C22DA4"/>
    <w:rsid w:val="00C23F53"/>
    <w:rsid w:val="00C33101"/>
    <w:rsid w:val="00C40A40"/>
    <w:rsid w:val="00C45F19"/>
    <w:rsid w:val="00C52DC1"/>
    <w:rsid w:val="00C54995"/>
    <w:rsid w:val="00C67911"/>
    <w:rsid w:val="00C76A64"/>
    <w:rsid w:val="00C81ABA"/>
    <w:rsid w:val="00C94BAF"/>
    <w:rsid w:val="00CB5FF8"/>
    <w:rsid w:val="00CB7E8B"/>
    <w:rsid w:val="00CC17C1"/>
    <w:rsid w:val="00CC6B50"/>
    <w:rsid w:val="00CD4D71"/>
    <w:rsid w:val="00CE1FBD"/>
    <w:rsid w:val="00CE3345"/>
    <w:rsid w:val="00CE5223"/>
    <w:rsid w:val="00CF003F"/>
    <w:rsid w:val="00CF65EB"/>
    <w:rsid w:val="00D078C5"/>
    <w:rsid w:val="00D21C19"/>
    <w:rsid w:val="00D40D50"/>
    <w:rsid w:val="00D502D9"/>
    <w:rsid w:val="00D51C18"/>
    <w:rsid w:val="00D61396"/>
    <w:rsid w:val="00D764B6"/>
    <w:rsid w:val="00D7785D"/>
    <w:rsid w:val="00D932A9"/>
    <w:rsid w:val="00DA66F4"/>
    <w:rsid w:val="00DA6A4E"/>
    <w:rsid w:val="00DB227C"/>
    <w:rsid w:val="00DB62B1"/>
    <w:rsid w:val="00DD7ADC"/>
    <w:rsid w:val="00DE1F49"/>
    <w:rsid w:val="00DE2CBC"/>
    <w:rsid w:val="00DE3EF9"/>
    <w:rsid w:val="00DE5F26"/>
    <w:rsid w:val="00DF07F7"/>
    <w:rsid w:val="00DF63D8"/>
    <w:rsid w:val="00DF6BE3"/>
    <w:rsid w:val="00E07861"/>
    <w:rsid w:val="00E11AAD"/>
    <w:rsid w:val="00E12C4C"/>
    <w:rsid w:val="00E2155A"/>
    <w:rsid w:val="00E272F6"/>
    <w:rsid w:val="00E354CD"/>
    <w:rsid w:val="00E4691C"/>
    <w:rsid w:val="00E519A2"/>
    <w:rsid w:val="00E60DAF"/>
    <w:rsid w:val="00E65FE5"/>
    <w:rsid w:val="00E74E43"/>
    <w:rsid w:val="00E760E4"/>
    <w:rsid w:val="00E908DF"/>
    <w:rsid w:val="00EC7510"/>
    <w:rsid w:val="00EC7612"/>
    <w:rsid w:val="00EE2DE4"/>
    <w:rsid w:val="00EE5CBA"/>
    <w:rsid w:val="00EF6023"/>
    <w:rsid w:val="00F005D3"/>
    <w:rsid w:val="00F04E5A"/>
    <w:rsid w:val="00F156C6"/>
    <w:rsid w:val="00F30699"/>
    <w:rsid w:val="00F32E66"/>
    <w:rsid w:val="00F32EE9"/>
    <w:rsid w:val="00F3618C"/>
    <w:rsid w:val="00F4500A"/>
    <w:rsid w:val="00F4632C"/>
    <w:rsid w:val="00F55178"/>
    <w:rsid w:val="00F57C09"/>
    <w:rsid w:val="00F57DFA"/>
    <w:rsid w:val="00F635C4"/>
    <w:rsid w:val="00F6434B"/>
    <w:rsid w:val="00F83A06"/>
    <w:rsid w:val="00F91696"/>
    <w:rsid w:val="00FA38A4"/>
    <w:rsid w:val="00FA5292"/>
    <w:rsid w:val="00FB1438"/>
    <w:rsid w:val="00FB6611"/>
    <w:rsid w:val="00FC4B0B"/>
    <w:rsid w:val="00FC6985"/>
    <w:rsid w:val="00FD50A5"/>
    <w:rsid w:val="00FE4794"/>
    <w:rsid w:val="00FE4AE0"/>
    <w:rsid w:val="00FE69BF"/>
    <w:rsid w:val="00FF1031"/>
    <w:rsid w:val="00FF76C3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i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Pr>
      <w:b/>
      <w:bCs/>
      <w:sz w:val="20"/>
      <w:szCs w:val="20"/>
      <w:lang w:val="es-MX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sz w:val="28"/>
      <w:lang w:val="es-MX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 w:cs="Arial"/>
      <w:sz w:val="22"/>
      <w:szCs w:val="22"/>
      <w:lang w:val="es-MX"/>
    </w:rPr>
  </w:style>
  <w:style w:type="table" w:styleId="Tablaconcuadrcula">
    <w:name w:val="Table Grid"/>
    <w:basedOn w:val="Tablanormal"/>
    <w:rsid w:val="004A12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rsid w:val="00F156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56C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1315A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qFormat/>
    <w:rsid w:val="00617B67"/>
    <w:rPr>
      <w:b/>
      <w:bCs/>
    </w:rPr>
  </w:style>
  <w:style w:type="character" w:customStyle="1" w:styleId="Textoindependiente2Car">
    <w:name w:val="Texto independiente 2 Car"/>
    <w:link w:val="Textoindependiente2"/>
    <w:rsid w:val="00241E7E"/>
    <w:rPr>
      <w:rFonts w:ascii="Arial" w:hAnsi="Arial" w:cs="Arial"/>
      <w:sz w:val="22"/>
      <w:szCs w:val="22"/>
      <w:lang w:val="es-MX" w:eastAsia="es-ES"/>
    </w:rPr>
  </w:style>
  <w:style w:type="paragraph" w:styleId="Textodeglobo">
    <w:name w:val="Balloon Text"/>
    <w:basedOn w:val="Normal"/>
    <w:link w:val="TextodegloboCar"/>
    <w:rsid w:val="00C45F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5F19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i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Pr>
      <w:b/>
      <w:bCs/>
      <w:sz w:val="20"/>
      <w:szCs w:val="20"/>
      <w:lang w:val="es-MX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sz w:val="28"/>
      <w:lang w:val="es-MX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 w:cs="Arial"/>
      <w:sz w:val="22"/>
      <w:szCs w:val="22"/>
      <w:lang w:val="es-MX"/>
    </w:rPr>
  </w:style>
  <w:style w:type="table" w:styleId="Tablaconcuadrcula">
    <w:name w:val="Table Grid"/>
    <w:basedOn w:val="Tablanormal"/>
    <w:rsid w:val="004A12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rsid w:val="00F156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56C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1315A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qFormat/>
    <w:rsid w:val="00617B67"/>
    <w:rPr>
      <w:b/>
      <w:bCs/>
    </w:rPr>
  </w:style>
  <w:style w:type="character" w:customStyle="1" w:styleId="Textoindependiente2Car">
    <w:name w:val="Texto independiente 2 Car"/>
    <w:link w:val="Textoindependiente2"/>
    <w:rsid w:val="00241E7E"/>
    <w:rPr>
      <w:rFonts w:ascii="Arial" w:hAnsi="Arial" w:cs="Arial"/>
      <w:sz w:val="22"/>
      <w:szCs w:val="22"/>
      <w:lang w:val="es-MX" w:eastAsia="es-ES"/>
    </w:rPr>
  </w:style>
  <w:style w:type="paragraph" w:styleId="Textodeglobo">
    <w:name w:val="Balloon Text"/>
    <w:basedOn w:val="Normal"/>
    <w:link w:val="TextodegloboCar"/>
    <w:rsid w:val="00C45F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5F1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l/url?sa=t&amp;rct=j&amp;q=&amp;esrc=s&amp;source=web&amp;cd=1&amp;cad=rja&amp;uact=8&amp;ved=0CBwQFjAA&amp;url=http%3A%2F%2Fwww.vecchiola.cl%2F&amp;ei=CZ5SVLzNJ4vGsQSE1oG4Ag&amp;usg=AFQjCNF-zvCXYUO5JoD15syB6sL17UJvI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errera@manquehue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4333</Words>
  <Characters>23837</Characters>
  <Application>Microsoft Office Word</Application>
  <DocSecurity>0</DocSecurity>
  <Lines>198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JAVIER FRISANCHO PENDAVIS</vt:lpstr>
      <vt:lpstr>JAVIER FRISANCHO PENDAVIS</vt:lpstr>
    </vt:vector>
  </TitlesOfParts>
  <Company>HP</Company>
  <LinksUpToDate>false</LinksUpToDate>
  <CharactersWithSpaces>28114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FRISANCHO PENDAVIS</dc:title>
  <dc:creator>Javier Frisancho</dc:creator>
  <cp:lastModifiedBy>Luis German</cp:lastModifiedBy>
  <cp:revision>4</cp:revision>
  <cp:lastPrinted>2011-08-30T16:09:00Z</cp:lastPrinted>
  <dcterms:created xsi:type="dcterms:W3CDTF">2016-05-10T00:32:00Z</dcterms:created>
  <dcterms:modified xsi:type="dcterms:W3CDTF">2016-05-31T21:56:00Z</dcterms:modified>
</cp:coreProperties>
</file>